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0E" w:rsidRPr="00420F6D" w:rsidRDefault="0003620E" w:rsidP="00420F6D">
      <w:pPr>
        <w:pStyle w:val="34"/>
        <w:rPr>
          <w:rStyle w:val="afff0"/>
          <w:rFonts w:hint="eastAsia"/>
        </w:rPr>
      </w:pPr>
      <w:bookmarkStart w:id="0" w:name="_Toc253122886"/>
      <w:bookmarkStart w:id="1" w:name="_Toc378083944"/>
      <w:r w:rsidRPr="00420F6D">
        <w:rPr>
          <w:rStyle w:val="afff0"/>
          <w:rFonts w:hint="eastAsia"/>
        </w:rPr>
        <w:t>C</w:t>
      </w:r>
      <w:r w:rsidRPr="00420F6D">
        <w:rPr>
          <w:rStyle w:val="afff0"/>
        </w:rPr>
        <w:t>.</w:t>
      </w:r>
      <w:r w:rsidRPr="00420F6D">
        <w:rPr>
          <w:rFonts w:hint="eastAsia"/>
        </w:rPr>
        <w:t xml:space="preserve"> </w:t>
      </w:r>
      <w:r w:rsidRPr="00420F6D">
        <w:rPr>
          <w:rStyle w:val="afff0"/>
          <w:rFonts w:hint="eastAsia"/>
        </w:rPr>
        <w:t>設計群【廣告設計科】</w:t>
      </w:r>
      <w:bookmarkEnd w:id="0"/>
      <w:bookmarkEnd w:id="1"/>
    </w:p>
    <w:p w:rsidR="0003620E" w:rsidRPr="00494B1D" w:rsidRDefault="0003620E" w:rsidP="0003620E">
      <w:pPr>
        <w:pStyle w:val="35"/>
        <w:spacing w:line="240" w:lineRule="atLeast"/>
        <w:ind w:leftChars="0" w:left="0"/>
        <w:outlineLvl w:val="2"/>
        <w:rPr>
          <w:rFonts w:ascii="標楷體"/>
        </w:rPr>
      </w:pPr>
      <w:r w:rsidRPr="00494B1D">
        <w:rPr>
          <w:rFonts w:ascii="標楷體" w:hint="eastAsia"/>
        </w:rPr>
        <w:t xml:space="preserve"> </w:t>
      </w:r>
      <w:bookmarkStart w:id="2" w:name="_Toc253122887"/>
      <w:bookmarkStart w:id="3" w:name="_Toc378083945"/>
      <w:r w:rsidRPr="00494B1D">
        <w:rPr>
          <w:rFonts w:ascii="標楷體" w:hint="eastAsia"/>
        </w:rPr>
        <w:t>(</w:t>
      </w:r>
      <w:r w:rsidR="00420F6D">
        <w:rPr>
          <w:rFonts w:ascii="標楷體" w:hint="eastAsia"/>
        </w:rPr>
        <w:t>一</w:t>
      </w:r>
      <w:r w:rsidRPr="00494B1D">
        <w:rPr>
          <w:rFonts w:ascii="標楷體" w:hint="eastAsia"/>
        </w:rPr>
        <w:t>)校訂課程科目規劃</w:t>
      </w:r>
      <w:bookmarkEnd w:id="2"/>
      <w:bookmarkEnd w:id="3"/>
    </w:p>
    <w:p w:rsidR="0003620E" w:rsidRPr="00494B1D" w:rsidRDefault="0003620E" w:rsidP="0003620E">
      <w:pPr>
        <w:spacing w:line="240" w:lineRule="atLeast"/>
        <w:ind w:left="240" w:hangingChars="100" w:hanging="240"/>
        <w:jc w:val="both"/>
        <w:outlineLvl w:val="3"/>
        <w:rPr>
          <w:rFonts w:ascii="標楷體" w:eastAsia="標楷體" w:hAnsi="標楷體" w:hint="eastAsia"/>
        </w:rPr>
      </w:pPr>
      <w:bookmarkStart w:id="4" w:name="_Toc253122888"/>
      <w:bookmarkStart w:id="5" w:name="_Toc378083946"/>
      <w:r w:rsidRPr="00494B1D">
        <w:rPr>
          <w:rFonts w:ascii="標楷體" w:eastAsia="標楷體" w:hAnsi="標楷體" w:hint="eastAsia"/>
        </w:rPr>
        <w:t>表</w:t>
      </w:r>
      <w:r w:rsidRPr="00494B1D">
        <w:rPr>
          <w:rFonts w:ascii="標楷體" w:eastAsia="標楷體" w:hAnsi="標楷體"/>
        </w:rPr>
        <w:t>2-4-2-</w:t>
      </w:r>
      <w:r w:rsidRPr="00494B1D">
        <w:rPr>
          <w:rFonts w:ascii="標楷體" w:eastAsia="標楷體" w:hAnsi="標楷體" w:hint="eastAsia"/>
        </w:rPr>
        <w:t>1  設計群 校訂課程科目規劃表</w:t>
      </w:r>
      <w:r w:rsidRPr="00494B1D">
        <w:rPr>
          <w:rFonts w:ascii="標楷體" w:eastAsia="標楷體" w:hAnsi="標楷體"/>
        </w:rPr>
        <w:t>(以</w:t>
      </w:r>
      <w:r w:rsidRPr="00494B1D">
        <w:rPr>
          <w:rFonts w:ascii="標楷體" w:eastAsia="標楷體" w:hAnsi="標楷體" w:hint="eastAsia"/>
        </w:rPr>
        <w:t>群</w:t>
      </w:r>
      <w:r w:rsidRPr="00494B1D">
        <w:rPr>
          <w:rFonts w:ascii="標楷體" w:eastAsia="標楷體" w:hAnsi="標楷體"/>
        </w:rPr>
        <w:t>為單位</w:t>
      </w:r>
      <w:r w:rsidRPr="00494B1D">
        <w:rPr>
          <w:rFonts w:ascii="標楷體" w:eastAsia="標楷體" w:hAnsi="標楷體" w:hint="eastAsia"/>
        </w:rPr>
        <w:t>，1群1表</w:t>
      </w:r>
      <w:r w:rsidRPr="00494B1D">
        <w:rPr>
          <w:rFonts w:ascii="標楷體" w:eastAsia="標楷體" w:hAnsi="標楷體"/>
        </w:rPr>
        <w:t>)</w:t>
      </w:r>
      <w:bookmarkEnd w:id="4"/>
      <w:bookmarkEnd w:id="5"/>
    </w:p>
    <w:tbl>
      <w:tblPr>
        <w:tblW w:w="106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628"/>
        <w:gridCol w:w="2710"/>
        <w:gridCol w:w="2500"/>
        <w:gridCol w:w="2625"/>
        <w:gridCol w:w="568"/>
      </w:tblGrid>
      <w:tr w:rsidR="0003620E" w:rsidRPr="00494B1D" w:rsidTr="00420F6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64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群別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一般能力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專業能力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相對應校訂科目</w:t>
            </w:r>
          </w:p>
        </w:tc>
      </w:tr>
      <w:tr w:rsidR="0003620E" w:rsidRPr="00494B1D" w:rsidTr="00420F6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64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03620E" w:rsidRPr="00494B1D" w:rsidTr="00420F6D">
        <w:tblPrEx>
          <w:tblCellMar>
            <w:top w:w="0" w:type="dxa"/>
            <w:bottom w:w="0" w:type="dxa"/>
          </w:tblCellMar>
        </w:tblPrEx>
        <w:trPr>
          <w:cantSplit/>
          <w:trHeight w:val="9963"/>
          <w:jc w:val="center"/>
        </w:trPr>
        <w:tc>
          <w:tcPr>
            <w:tcW w:w="64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設計群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  <w:p w:rsidR="0003620E" w:rsidRPr="00494B1D" w:rsidRDefault="0003620E" w:rsidP="00420F6D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3567D3">
            <w:pPr>
              <w:pStyle w:val="14"/>
              <w:numPr>
                <w:ilvl w:val="0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生活適應及未來學習之基礎能力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具備解決問題及調適情緒之能力。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啟迪尊重生命之意識。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奠定生涯發展之基本能力。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養成終身學習之態度。</w:t>
            </w:r>
          </w:p>
          <w:p w:rsidR="0003620E" w:rsidRPr="00494B1D" w:rsidRDefault="0003620E" w:rsidP="00420F6D">
            <w:pPr>
              <w:pStyle w:val="14"/>
              <w:spacing w:line="240" w:lineRule="atLeast"/>
              <w:ind w:leftChars="0" w:left="0" w:firstLineChars="0" w:firstLine="0"/>
              <w:jc w:val="both"/>
              <w:rPr>
                <w:rFonts w:ascii="標楷體" w:hAnsi="標楷體" w:hint="eastAsia"/>
                <w:color w:val="auto"/>
              </w:rPr>
            </w:pPr>
          </w:p>
          <w:p w:rsidR="0003620E" w:rsidRPr="00494B1D" w:rsidRDefault="0003620E" w:rsidP="003567D3">
            <w:pPr>
              <w:pStyle w:val="14"/>
              <w:numPr>
                <w:ilvl w:val="0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人文素養及職業道德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陶冶人文基本素養。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養成尊重差異之態度。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培養同儕學習之能力。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涵養敬業樂群之精神。</w:t>
            </w:r>
          </w:p>
          <w:p w:rsidR="0003620E" w:rsidRPr="00494B1D" w:rsidRDefault="0003620E" w:rsidP="00420F6D">
            <w:pPr>
              <w:pStyle w:val="14"/>
              <w:spacing w:line="240" w:lineRule="atLeast"/>
              <w:ind w:leftChars="0" w:left="0" w:firstLineChars="0" w:firstLine="0"/>
              <w:jc w:val="both"/>
              <w:rPr>
                <w:rFonts w:ascii="標楷體" w:hAnsi="標楷體" w:hint="eastAsia"/>
                <w:color w:val="auto"/>
              </w:rPr>
            </w:pPr>
          </w:p>
          <w:p w:rsidR="0003620E" w:rsidRPr="00494B1D" w:rsidRDefault="0003620E" w:rsidP="003567D3">
            <w:pPr>
              <w:numPr>
                <w:ilvl w:val="0"/>
                <w:numId w:val="71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公民資質及社會服務之基本能力 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 xml:space="preserve">深植積極進取之觀念。 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培養自我表達及人際關係處理之技巧。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陶冶民主法治之素養。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養成樂於服務社會之態度。</w:t>
            </w:r>
          </w:p>
          <w:p w:rsidR="0003620E" w:rsidRPr="00494B1D" w:rsidRDefault="0003620E" w:rsidP="003567D3">
            <w:pPr>
              <w:pStyle w:val="14"/>
              <w:numPr>
                <w:ilvl w:val="1"/>
                <w:numId w:val="71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增進國際瞭解之能力。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3567D3">
            <w:pPr>
              <w:pStyle w:val="14"/>
              <w:numPr>
                <w:ilvl w:val="0"/>
                <w:numId w:val="72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bookmarkStart w:id="6" w:name="_Toc92047567"/>
            <w:bookmarkStart w:id="7" w:name="_Toc92047724"/>
            <w:r w:rsidRPr="00494B1D">
              <w:rPr>
                <w:rFonts w:ascii="標楷體" w:hAnsi="標楷體" w:hint="eastAsia"/>
                <w:color w:val="auto"/>
              </w:rPr>
              <w:t>培養基本表現之能力。</w:t>
            </w:r>
            <w:bookmarkStart w:id="8" w:name="_Toc92047568"/>
            <w:bookmarkStart w:id="9" w:name="_Toc92047725"/>
            <w:bookmarkEnd w:id="6"/>
            <w:bookmarkEnd w:id="7"/>
          </w:p>
          <w:p w:rsidR="0003620E" w:rsidRPr="00494B1D" w:rsidRDefault="0003620E" w:rsidP="003567D3">
            <w:pPr>
              <w:pStyle w:val="14"/>
              <w:numPr>
                <w:ilvl w:val="0"/>
                <w:numId w:val="72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培養基本設計實務之能力。</w:t>
            </w:r>
            <w:bookmarkStart w:id="10" w:name="_Toc92047569"/>
            <w:bookmarkStart w:id="11" w:name="_Toc92047726"/>
            <w:bookmarkEnd w:id="8"/>
            <w:bookmarkEnd w:id="9"/>
          </w:p>
          <w:p w:rsidR="0003620E" w:rsidRPr="00494B1D" w:rsidRDefault="0003620E" w:rsidP="003567D3">
            <w:pPr>
              <w:pStyle w:val="14"/>
              <w:numPr>
                <w:ilvl w:val="0"/>
                <w:numId w:val="72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培養基本美感之能力。</w:t>
            </w:r>
            <w:bookmarkStart w:id="12" w:name="_Toc92047570"/>
            <w:bookmarkStart w:id="13" w:name="_Toc92047727"/>
            <w:bookmarkEnd w:id="10"/>
            <w:bookmarkEnd w:id="11"/>
          </w:p>
          <w:p w:rsidR="0003620E" w:rsidRPr="00494B1D" w:rsidRDefault="0003620E" w:rsidP="003567D3">
            <w:pPr>
              <w:pStyle w:val="14"/>
              <w:numPr>
                <w:ilvl w:val="0"/>
                <w:numId w:val="72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培養基本設計學理之能力。</w:t>
            </w:r>
            <w:bookmarkStart w:id="14" w:name="_Toc92047571"/>
            <w:bookmarkStart w:id="15" w:name="_Toc92047728"/>
            <w:bookmarkEnd w:id="12"/>
            <w:bookmarkEnd w:id="13"/>
          </w:p>
          <w:p w:rsidR="0003620E" w:rsidRPr="00494B1D" w:rsidRDefault="0003620E" w:rsidP="003567D3">
            <w:pPr>
              <w:pStyle w:val="14"/>
              <w:numPr>
                <w:ilvl w:val="0"/>
                <w:numId w:val="72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培養基本設計規劃之能力。</w:t>
            </w:r>
            <w:bookmarkStart w:id="16" w:name="_Toc92047572"/>
            <w:bookmarkStart w:id="17" w:name="_Toc92047729"/>
            <w:bookmarkEnd w:id="14"/>
            <w:bookmarkEnd w:id="15"/>
          </w:p>
          <w:p w:rsidR="0003620E" w:rsidRPr="00494B1D" w:rsidRDefault="0003620E" w:rsidP="003567D3">
            <w:pPr>
              <w:pStyle w:val="14"/>
              <w:numPr>
                <w:ilvl w:val="0"/>
                <w:numId w:val="72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培養基本創造之能力。</w:t>
            </w:r>
            <w:bookmarkEnd w:id="16"/>
            <w:bookmarkEnd w:id="17"/>
          </w:p>
          <w:p w:rsidR="0003620E" w:rsidRPr="00494B1D" w:rsidRDefault="0003620E" w:rsidP="00420F6D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繪畫基礎Ⅰ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基本設計Ⅰ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基礎圖學Ⅰ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色彩原理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設計與生活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造形原理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數位設計基礎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設計概論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創意潛能開發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編排設計Ⅰ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色彩應用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造形應用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視覺識別系統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設計史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包裝設計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造形應用進階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色彩應用進階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廣告創意與設計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展示設計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設計圖法進階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空間設計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數位攝影Ⅰ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商業攝影Ⅰ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創意繪畫Ⅰ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綜合表現技法Ⅰ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電腦輔助設計實務Ⅰ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電腦多媒體製作Ⅰ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標誌與字體設計Ⅰ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平面設計Ⅰ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設計繪畫Ⅰ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繪畫表現Ⅰ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書畫Ⅰ Ⅱ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水墨表現技法Ⅰ 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03620E" w:rsidRPr="00494B1D" w:rsidRDefault="0003620E" w:rsidP="00420F6D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03620E" w:rsidRPr="00494B1D" w:rsidRDefault="0003620E" w:rsidP="0003620E">
      <w:pPr>
        <w:spacing w:line="240" w:lineRule="atLeast"/>
        <w:ind w:left="240" w:hangingChars="100" w:hanging="240"/>
        <w:jc w:val="both"/>
        <w:outlineLvl w:val="3"/>
        <w:rPr>
          <w:rFonts w:ascii="標楷體" w:eastAsia="標楷體" w:hAnsi="標楷體" w:hint="eastAsia"/>
        </w:rPr>
      </w:pPr>
    </w:p>
    <w:p w:rsidR="0003620E" w:rsidRPr="00494B1D" w:rsidRDefault="0003620E" w:rsidP="0003620E">
      <w:pPr>
        <w:spacing w:line="240" w:lineRule="atLeast"/>
        <w:ind w:left="240" w:hangingChars="100" w:hanging="240"/>
        <w:jc w:val="both"/>
        <w:outlineLvl w:val="3"/>
        <w:rPr>
          <w:rFonts w:ascii="標楷體"/>
        </w:rPr>
      </w:pPr>
      <w:r w:rsidRPr="00494B1D">
        <w:rPr>
          <w:rFonts w:ascii="標楷體" w:eastAsia="標楷體" w:hAnsi="標楷體"/>
        </w:rPr>
        <w:br w:type="page"/>
      </w:r>
    </w:p>
    <w:p w:rsidR="0003620E" w:rsidRPr="00494B1D" w:rsidRDefault="00420F6D" w:rsidP="0003620E">
      <w:pPr>
        <w:pStyle w:val="35"/>
        <w:ind w:leftChars="144" w:left="721" w:hangingChars="134" w:hanging="375"/>
        <w:outlineLvl w:val="2"/>
        <w:rPr>
          <w:rFonts w:ascii="標楷體" w:hint="eastAsia"/>
        </w:rPr>
      </w:pPr>
      <w:bookmarkStart w:id="18" w:name="_Toc253122892"/>
      <w:bookmarkStart w:id="19" w:name="_Toc378083950"/>
      <w:r w:rsidRPr="00494B1D">
        <w:rPr>
          <w:rFonts w:ascii="標楷體" w:hint="eastAsia"/>
        </w:rPr>
        <w:lastRenderedPageBreak/>
        <w:t xml:space="preserve"> </w:t>
      </w:r>
      <w:r w:rsidR="0003620E" w:rsidRPr="00494B1D">
        <w:rPr>
          <w:rFonts w:ascii="標楷體" w:hint="eastAsia"/>
        </w:rPr>
        <w:t>(</w:t>
      </w:r>
      <w:r>
        <w:rPr>
          <w:rFonts w:ascii="標楷體" w:hint="eastAsia"/>
        </w:rPr>
        <w:t>二</w:t>
      </w:r>
      <w:r w:rsidR="0003620E" w:rsidRPr="00494B1D">
        <w:rPr>
          <w:rFonts w:ascii="標楷體" w:hint="eastAsia"/>
        </w:rPr>
        <w:t>)教學科目與學分</w:t>
      </w:r>
      <w:r w:rsidR="0003620E" w:rsidRPr="00494B1D">
        <w:rPr>
          <w:rFonts w:ascii="標楷體"/>
        </w:rPr>
        <w:t>(</w:t>
      </w:r>
      <w:r w:rsidR="0003620E" w:rsidRPr="00494B1D">
        <w:rPr>
          <w:rFonts w:ascii="標楷體" w:hint="eastAsia"/>
        </w:rPr>
        <w:t>節</w:t>
      </w:r>
      <w:r w:rsidR="0003620E" w:rsidRPr="00494B1D">
        <w:rPr>
          <w:rFonts w:ascii="標楷體"/>
        </w:rPr>
        <w:t>)</w:t>
      </w:r>
      <w:r w:rsidR="0003620E" w:rsidRPr="00494B1D">
        <w:rPr>
          <w:rFonts w:ascii="標楷體" w:hint="eastAsia"/>
        </w:rPr>
        <w:t>數表</w:t>
      </w:r>
      <w:bookmarkEnd w:id="18"/>
      <w:bookmarkEnd w:id="19"/>
    </w:p>
    <w:p w:rsidR="0003620E" w:rsidRPr="00494B1D" w:rsidRDefault="0003620E" w:rsidP="0003620E">
      <w:pPr>
        <w:pStyle w:val="35"/>
        <w:ind w:leftChars="144" w:left="668" w:hangingChars="134" w:hanging="322"/>
        <w:outlineLvl w:val="2"/>
        <w:rPr>
          <w:rFonts w:ascii="標楷體" w:hint="eastAsia"/>
          <w:sz w:val="24"/>
          <w:szCs w:val="24"/>
        </w:rPr>
      </w:pPr>
      <w:r w:rsidRPr="00494B1D">
        <w:rPr>
          <w:rFonts w:ascii="標楷體" w:hint="eastAsia"/>
          <w:sz w:val="24"/>
          <w:szCs w:val="24"/>
        </w:rPr>
        <w:t>表2</w:t>
      </w:r>
      <w:r w:rsidRPr="00494B1D">
        <w:rPr>
          <w:rFonts w:ascii="標楷體"/>
          <w:sz w:val="24"/>
          <w:szCs w:val="24"/>
        </w:rPr>
        <w:t>-</w:t>
      </w:r>
      <w:r w:rsidRPr="00494B1D">
        <w:rPr>
          <w:rFonts w:ascii="標楷體" w:hint="eastAsia"/>
          <w:sz w:val="24"/>
          <w:szCs w:val="24"/>
        </w:rPr>
        <w:t>4-4</w:t>
      </w:r>
      <w:r w:rsidRPr="00494B1D">
        <w:rPr>
          <w:rFonts w:ascii="標楷體"/>
          <w:sz w:val="24"/>
          <w:szCs w:val="24"/>
        </w:rPr>
        <w:t>-</w:t>
      </w:r>
      <w:r w:rsidRPr="00494B1D">
        <w:rPr>
          <w:rFonts w:ascii="標楷體" w:hint="eastAsia"/>
          <w:sz w:val="24"/>
          <w:szCs w:val="24"/>
        </w:rPr>
        <w:t xml:space="preserve">1 </w:t>
      </w:r>
      <w:r w:rsidRPr="00494B1D">
        <w:rPr>
          <w:rFonts w:ascii="標楷體"/>
          <w:sz w:val="24"/>
          <w:szCs w:val="24"/>
        </w:rPr>
        <w:t xml:space="preserve"> </w:t>
      </w:r>
      <w:r w:rsidRPr="00494B1D">
        <w:rPr>
          <w:rFonts w:ascii="標楷體" w:hint="eastAsia"/>
          <w:sz w:val="24"/>
          <w:szCs w:val="24"/>
        </w:rPr>
        <w:t>設計群廣設科 教學科目與學分</w:t>
      </w:r>
      <w:r w:rsidRPr="00494B1D">
        <w:rPr>
          <w:rFonts w:ascii="標楷體"/>
          <w:sz w:val="24"/>
          <w:szCs w:val="24"/>
        </w:rPr>
        <w:t>(</w:t>
      </w:r>
      <w:r w:rsidRPr="00494B1D">
        <w:rPr>
          <w:rFonts w:ascii="標楷體" w:hint="eastAsia"/>
          <w:sz w:val="24"/>
          <w:szCs w:val="24"/>
        </w:rPr>
        <w:t>節</w:t>
      </w:r>
      <w:r w:rsidRPr="00494B1D">
        <w:rPr>
          <w:rFonts w:ascii="標楷體"/>
          <w:sz w:val="24"/>
          <w:szCs w:val="24"/>
        </w:rPr>
        <w:t>)</w:t>
      </w:r>
      <w:r w:rsidRPr="00494B1D">
        <w:rPr>
          <w:rFonts w:ascii="標楷體" w:hint="eastAsia"/>
          <w:sz w:val="24"/>
          <w:szCs w:val="24"/>
        </w:rPr>
        <w:t>數表</w:t>
      </w:r>
      <w:r w:rsidRPr="00494B1D">
        <w:rPr>
          <w:rFonts w:ascii="標楷體"/>
          <w:sz w:val="24"/>
          <w:szCs w:val="24"/>
        </w:rPr>
        <w:t>(以科為單位，1科1表)</w:t>
      </w:r>
    </w:p>
    <w:p w:rsidR="0003620E" w:rsidRPr="00494B1D" w:rsidRDefault="0003620E" w:rsidP="0003620E">
      <w:pPr>
        <w:pStyle w:val="t1"/>
        <w:snapToGrid w:val="0"/>
        <w:spacing w:afterLines="0"/>
        <w:ind w:leftChars="6" w:left="14" w:firstLineChars="5" w:firstLine="12"/>
        <w:jc w:val="left"/>
        <w:rPr>
          <w:rFonts w:hint="eastAsia"/>
          <w:bCs/>
        </w:rPr>
      </w:pPr>
      <w:r w:rsidRPr="00494B1D">
        <w:rPr>
          <w:rFonts w:hint="eastAsia"/>
          <w:bCs/>
        </w:rPr>
        <w:t>10</w:t>
      </w:r>
      <w:r>
        <w:rPr>
          <w:rFonts w:hint="eastAsia"/>
          <w:bCs/>
        </w:rPr>
        <w:t>5</w:t>
      </w:r>
      <w:r w:rsidRPr="00494B1D">
        <w:rPr>
          <w:rFonts w:hint="eastAsia"/>
          <w:bCs/>
        </w:rPr>
        <w:t>學年度入學學生適用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395"/>
        <w:gridCol w:w="810"/>
        <w:gridCol w:w="1302"/>
        <w:gridCol w:w="629"/>
        <w:gridCol w:w="500"/>
        <w:gridCol w:w="500"/>
        <w:gridCol w:w="500"/>
        <w:gridCol w:w="500"/>
        <w:gridCol w:w="500"/>
        <w:gridCol w:w="500"/>
        <w:gridCol w:w="2829"/>
      </w:tblGrid>
      <w:tr w:rsidR="0003620E" w:rsidRPr="00494B1D" w:rsidTr="00420F6D">
        <w:trPr>
          <w:cantSplit/>
          <w:trHeight w:val="20"/>
          <w:jc w:val="center"/>
        </w:trPr>
        <w:tc>
          <w:tcPr>
            <w:tcW w:w="805" w:type="dxa"/>
            <w:gridSpan w:val="2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科　　　　目</w:t>
            </w:r>
          </w:p>
        </w:tc>
        <w:tc>
          <w:tcPr>
            <w:tcW w:w="3000" w:type="dxa"/>
            <w:gridSpan w:val="6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每週授課節數</w:t>
            </w:r>
          </w:p>
        </w:tc>
        <w:tc>
          <w:tcPr>
            <w:tcW w:w="2829" w:type="dxa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</w:p>
        </w:tc>
      </w:tr>
      <w:tr w:rsidR="0003620E" w:rsidRPr="00494B1D" w:rsidTr="00420F6D">
        <w:trPr>
          <w:cantSplit/>
          <w:trHeight w:val="20"/>
          <w:jc w:val="center"/>
        </w:trPr>
        <w:tc>
          <w:tcPr>
            <w:tcW w:w="805" w:type="dxa"/>
            <w:gridSpan w:val="2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第一學年</w:t>
            </w:r>
          </w:p>
        </w:tc>
        <w:tc>
          <w:tcPr>
            <w:tcW w:w="1000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第二學年</w:t>
            </w:r>
          </w:p>
        </w:tc>
        <w:tc>
          <w:tcPr>
            <w:tcW w:w="1000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第三學年</w:t>
            </w:r>
          </w:p>
        </w:tc>
        <w:tc>
          <w:tcPr>
            <w:tcW w:w="2829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20"/>
          <w:jc w:val="center"/>
        </w:trPr>
        <w:tc>
          <w:tcPr>
            <w:tcW w:w="805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　稱</w:t>
            </w: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　　稱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2829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340"/>
          <w:jc w:val="center"/>
        </w:trPr>
        <w:tc>
          <w:tcPr>
            <w:tcW w:w="410" w:type="dxa"/>
            <w:vMerge w:val="restart"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620E">
              <w:rPr>
                <w:rFonts w:ascii="標楷體" w:eastAsia="標楷體" w:hAnsi="標楷體"/>
                <w:spacing w:val="506"/>
                <w:kern w:val="0"/>
                <w:sz w:val="20"/>
                <w:szCs w:val="20"/>
                <w:fitText w:val="3840" w:id="1273241600"/>
              </w:rPr>
              <w:t>一般科</w:t>
            </w:r>
            <w:r w:rsidRPr="0003620E">
              <w:rPr>
                <w:rFonts w:ascii="標楷體" w:eastAsia="標楷體" w:hAnsi="標楷體"/>
                <w:spacing w:val="2"/>
                <w:kern w:val="0"/>
                <w:sz w:val="20"/>
                <w:szCs w:val="20"/>
                <w:fitText w:val="3840" w:id="1273241600"/>
              </w:rPr>
              <w:t>目</w:t>
            </w:r>
          </w:p>
        </w:tc>
        <w:tc>
          <w:tcPr>
            <w:tcW w:w="810" w:type="dxa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國文Ⅰ</w:t>
            </w: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-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Ⅵ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英文Ⅰ</w:t>
            </w: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-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Ⅵ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數學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採用B版教材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採用C版教材</w:t>
            </w:r>
          </w:p>
        </w:tc>
      </w:tr>
      <w:tr w:rsidR="0003620E" w:rsidRPr="00494B1D" w:rsidTr="00420F6D">
        <w:trPr>
          <w:cantSplit/>
          <w:trHeight w:val="181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地理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基礎物理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napToGrid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基礎生物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03620E" w:rsidRPr="00494B1D" w:rsidRDefault="0003620E" w:rsidP="00420F6D">
            <w:pPr>
              <w:spacing w:line="240" w:lineRule="atLeast"/>
              <w:rPr>
                <w:rFonts w:ascii="標楷體" w:eastAsia="標楷體" w:hAnsi="標楷體"/>
                <w:snapToGrid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採用B版教材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藝術領域</w:t>
            </w: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美術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藝術生活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生活領域</w:t>
            </w: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家政</w:t>
            </w:r>
          </w:p>
        </w:tc>
        <w:tc>
          <w:tcPr>
            <w:tcW w:w="6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計算機概論</w:t>
            </w:r>
          </w:p>
        </w:tc>
        <w:tc>
          <w:tcPr>
            <w:tcW w:w="6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314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生涯規劃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法律與生活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環境科學概論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健康與</w:t>
            </w:r>
          </w:p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體育領域</w:t>
            </w: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體育Ⅰ-Ⅵ</w:t>
            </w:r>
          </w:p>
        </w:tc>
        <w:tc>
          <w:tcPr>
            <w:tcW w:w="629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2829" w:type="dxa"/>
          </w:tcPr>
          <w:p w:rsidR="0003620E" w:rsidRPr="00494B1D" w:rsidRDefault="0003620E" w:rsidP="00420F6D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ind w:left="57" w:right="57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健康與護理Ⅰ Ⅱ</w:t>
            </w:r>
          </w:p>
        </w:tc>
        <w:tc>
          <w:tcPr>
            <w:tcW w:w="629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300"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全民國防教育Ⅰ Ⅱ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計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70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19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17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500" w:type="dxa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2829" w:type="dxa"/>
          </w:tcPr>
          <w:p w:rsidR="0003620E" w:rsidRPr="00494B1D" w:rsidRDefault="0003620E" w:rsidP="00420F6D">
            <w:pPr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部定必修一般科目70學分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z w:val="20"/>
                <w:szCs w:val="20"/>
              </w:rPr>
              <w:t>專業科目</w:t>
            </w: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色彩原理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設計與生活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造形原理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數位設計基礎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設計概論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創意潛能開發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計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部定必修專業科目12學分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z w:val="20"/>
                <w:szCs w:val="20"/>
              </w:rPr>
              <w:t>實習科目</w:t>
            </w: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繪畫基礎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03620E" w:rsidRPr="00494B1D" w:rsidRDefault="0003620E" w:rsidP="00420F6D">
            <w:pPr>
              <w:widowControl/>
              <w:spacing w:line="220" w:lineRule="atLeast"/>
              <w:jc w:val="both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基本設計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2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20"/>
                <w:sz w:val="18"/>
                <w:szCs w:val="18"/>
                <w:shd w:val="clear" w:color="auto" w:fill="E0E0E0"/>
              </w:rPr>
              <w:t>專二術科，</w:t>
            </w:r>
            <w:r w:rsidRPr="00494B1D">
              <w:rPr>
                <w:rFonts w:ascii="標楷體" w:eastAsia="標楷體" w:hAnsi="標楷體" w:hint="eastAsia"/>
                <w:spacing w:val="-20"/>
                <w:sz w:val="18"/>
                <w:szCs w:val="18"/>
                <w:shd w:val="clear" w:color="auto" w:fill="D9D9D9"/>
              </w:rPr>
              <w:t>拆2+1(1與書畫連堂，且同老師)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基礎圖學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spacing w:line="22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計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部定必修實習(務)科目18學分</w:t>
            </w: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專業及實習科目合</w:t>
            </w:r>
            <w:r w:rsidRPr="00494B1D">
              <w:rPr>
                <w:rFonts w:ascii="標楷體" w:eastAsia="標楷體" w:hAnsi="標楷體"/>
                <w:spacing w:val="-10"/>
                <w:sz w:val="20"/>
                <w:szCs w:val="20"/>
              </w:rPr>
              <w:t>計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30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11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11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部定必修科目合</w:t>
            </w:r>
            <w:r w:rsidRPr="00494B1D">
              <w:rPr>
                <w:rFonts w:ascii="標楷體" w:eastAsia="標楷體" w:hAnsi="標楷體"/>
                <w:sz w:val="22"/>
              </w:rPr>
              <w:t>計</w:t>
            </w:r>
          </w:p>
        </w:tc>
        <w:tc>
          <w:tcPr>
            <w:tcW w:w="62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100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30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28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15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13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8</w:t>
            </w:r>
          </w:p>
        </w:tc>
        <w:tc>
          <w:tcPr>
            <w:tcW w:w="500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6</w:t>
            </w:r>
          </w:p>
        </w:tc>
        <w:tc>
          <w:tcPr>
            <w:tcW w:w="2829" w:type="dxa"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部定必修總計100學分</w:t>
            </w:r>
          </w:p>
        </w:tc>
      </w:tr>
    </w:tbl>
    <w:p w:rsidR="0003620E" w:rsidRPr="00494B1D" w:rsidRDefault="0003620E" w:rsidP="0003620E">
      <w:pPr>
        <w:pStyle w:val="t1"/>
        <w:snapToGrid w:val="0"/>
        <w:spacing w:afterLines="0"/>
        <w:jc w:val="left"/>
        <w:outlineLvl w:val="3"/>
        <w:rPr>
          <w:rFonts w:hint="eastAsia"/>
          <w:b/>
        </w:rPr>
      </w:pPr>
      <w:r w:rsidRPr="00494B1D">
        <w:br w:type="page"/>
      </w:r>
      <w:r w:rsidRPr="00494B1D">
        <w:rPr>
          <w:rFonts w:hint="eastAsia"/>
          <w:b/>
        </w:rPr>
        <w:lastRenderedPageBreak/>
        <w:t>表</w:t>
      </w:r>
      <w:r w:rsidRPr="00494B1D">
        <w:rPr>
          <w:b/>
        </w:rPr>
        <w:t>2-4-4-</w:t>
      </w:r>
      <w:r w:rsidRPr="00494B1D">
        <w:rPr>
          <w:rFonts w:hint="eastAsia"/>
          <w:b/>
        </w:rPr>
        <w:t>1  設計群廣設科 教學科目與學分</w:t>
      </w:r>
      <w:r w:rsidRPr="00494B1D">
        <w:rPr>
          <w:b/>
        </w:rPr>
        <w:t>(</w:t>
      </w:r>
      <w:r w:rsidRPr="00494B1D">
        <w:rPr>
          <w:rFonts w:hint="eastAsia"/>
          <w:b/>
        </w:rPr>
        <w:t>節</w:t>
      </w:r>
      <w:r w:rsidRPr="00494B1D">
        <w:rPr>
          <w:b/>
        </w:rPr>
        <w:t>)</w:t>
      </w:r>
      <w:r w:rsidRPr="00494B1D">
        <w:rPr>
          <w:rFonts w:hint="eastAsia"/>
          <w:b/>
        </w:rPr>
        <w:t xml:space="preserve">數表 </w:t>
      </w:r>
      <w:r w:rsidRPr="00494B1D">
        <w:rPr>
          <w:b/>
        </w:rPr>
        <w:t>(續)</w:t>
      </w:r>
    </w:p>
    <w:p w:rsidR="0003620E" w:rsidRPr="00494B1D" w:rsidRDefault="0003620E" w:rsidP="0003620E">
      <w:pPr>
        <w:pStyle w:val="t1"/>
        <w:snapToGrid w:val="0"/>
        <w:spacing w:afterLines="0"/>
        <w:ind w:leftChars="6" w:left="55" w:hangingChars="17" w:hanging="41"/>
        <w:jc w:val="left"/>
        <w:rPr>
          <w:rFonts w:hint="eastAsia"/>
          <w:b/>
          <w:bCs/>
        </w:rPr>
      </w:pPr>
      <w:r w:rsidRPr="00494B1D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5</w:t>
      </w:r>
      <w:r w:rsidRPr="00494B1D">
        <w:rPr>
          <w:rFonts w:hint="eastAsia"/>
          <w:b/>
          <w:bCs/>
        </w:rPr>
        <w:t>學年度入學學生適用</w:t>
      </w:r>
    </w:p>
    <w:tbl>
      <w:tblPr>
        <w:tblW w:w="511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69"/>
        <w:gridCol w:w="406"/>
        <w:gridCol w:w="10"/>
        <w:gridCol w:w="630"/>
        <w:gridCol w:w="605"/>
        <w:gridCol w:w="1687"/>
        <w:gridCol w:w="530"/>
        <w:gridCol w:w="499"/>
        <w:gridCol w:w="499"/>
        <w:gridCol w:w="499"/>
        <w:gridCol w:w="499"/>
        <w:gridCol w:w="499"/>
        <w:gridCol w:w="512"/>
        <w:gridCol w:w="2083"/>
      </w:tblGrid>
      <w:tr w:rsidR="0003620E" w:rsidRPr="00494B1D" w:rsidTr="00420F6D">
        <w:trPr>
          <w:cantSplit/>
          <w:trHeight w:val="156"/>
          <w:jc w:val="center"/>
        </w:trPr>
        <w:tc>
          <w:tcPr>
            <w:tcW w:w="97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科　　　　目</w:t>
            </w:r>
          </w:p>
        </w:tc>
        <w:tc>
          <w:tcPr>
            <w:tcW w:w="1531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3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每週授課節數</w:t>
            </w:r>
          </w:p>
        </w:tc>
        <w:tc>
          <w:tcPr>
            <w:tcW w:w="10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03620E" w:rsidRPr="00494B1D" w:rsidTr="00420F6D">
        <w:trPr>
          <w:cantSplit/>
          <w:trHeight w:val="194"/>
          <w:jc w:val="center"/>
        </w:trPr>
        <w:tc>
          <w:tcPr>
            <w:tcW w:w="97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1061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4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名稱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　　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061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226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567D3">
              <w:rPr>
                <w:rFonts w:ascii="標楷體" w:eastAsia="標楷體" w:hAnsi="標楷體" w:hint="eastAsia"/>
                <w:spacing w:val="555"/>
                <w:kern w:val="0"/>
                <w:fitText w:val="4320" w:id="1273241601"/>
              </w:rPr>
              <w:t>校訂科</w:t>
            </w:r>
            <w:r w:rsidRPr="003567D3">
              <w:rPr>
                <w:rFonts w:ascii="標楷體" w:eastAsia="標楷體" w:hAnsi="標楷體" w:hint="eastAsia"/>
                <w:spacing w:val="15"/>
                <w:kern w:val="0"/>
                <w:fitText w:val="4320" w:id="1273241601"/>
              </w:rPr>
              <w:t>目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620E">
              <w:rPr>
                <w:rFonts w:ascii="標楷體" w:eastAsia="標楷體" w:hAnsi="標楷體" w:hint="eastAsia"/>
                <w:spacing w:val="266"/>
                <w:kern w:val="0"/>
                <w:sz w:val="20"/>
                <w:szCs w:val="20"/>
                <w:fitText w:val="2400" w:id="1273241602"/>
              </w:rPr>
              <w:t>必修科</w:t>
            </w:r>
            <w:r w:rsidRPr="0003620E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2400" w:id="1273241602"/>
              </w:rPr>
              <w:t>目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5.2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英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文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會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話Ⅰ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-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leftChars="-11" w:left="-2" w:hangingChars="15" w:hanging="24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數學Ⅲ 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　　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校訂必修一般科目10學分</w:t>
            </w:r>
          </w:p>
        </w:tc>
      </w:tr>
      <w:tr w:rsidR="0003620E" w:rsidRPr="00494B1D" w:rsidTr="00420F6D">
        <w:trPr>
          <w:cantSplit/>
          <w:trHeight w:val="21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4.2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編排設計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21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色彩應用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21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造形應用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28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　　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leftChars="-11" w:left="-2" w:hangingChars="15" w:hanging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校訂必修專業科目8學分</w:t>
            </w: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9.4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專題製作Ⅰ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7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數位影像設計Ⅰ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04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視覺傳達設計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13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　　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6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校訂必修實習(務)科目18學分</w:t>
            </w:r>
          </w:p>
        </w:tc>
      </w:tr>
      <w:tr w:rsidR="0003620E" w:rsidRPr="00494B1D" w:rsidTr="00420F6D">
        <w:trPr>
          <w:cantSplit/>
          <w:trHeight w:val="34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/>
                <w:sz w:val="20"/>
                <w:szCs w:val="20"/>
              </w:rPr>
              <w:t>必修學分數合計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36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6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67D3">
              <w:rPr>
                <w:rFonts w:ascii="標楷體" w:eastAsia="標楷體" w:hAnsi="標楷體" w:hint="eastAsia"/>
                <w:spacing w:val="465"/>
                <w:kern w:val="0"/>
                <w:sz w:val="20"/>
                <w:szCs w:val="20"/>
                <w:fitText w:val="3600" w:id="1273241603"/>
              </w:rPr>
              <w:t>選修科</w:t>
            </w:r>
            <w:r w:rsidRPr="003567D3">
              <w:rPr>
                <w:rFonts w:ascii="標楷體" w:eastAsia="標楷體" w:hAnsi="標楷體" w:hint="eastAsia"/>
                <w:spacing w:val="15"/>
                <w:kern w:val="0"/>
                <w:sz w:val="20"/>
                <w:szCs w:val="20"/>
                <w:fitText w:val="3600" w:id="1273241603"/>
              </w:rPr>
              <w:t>目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8.3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文法修辭Ⅰ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英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文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會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話Ⅴ 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數學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Ⅴ 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全民國防教育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Ⅲ-Ⅵ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8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幾何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8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應選修學分數小計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校訂選修一般科目開設</w:t>
            </w: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學分</w:t>
            </w: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5.2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視覺識別系統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設計史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包裝設計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造形應用進階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色彩應用進階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廣告創意與設計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應選修學分數小計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校訂選修專業科目開設</w:t>
            </w:r>
            <w:r w:rsidRPr="00494B1D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12</w:t>
            </w: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學分</w:t>
            </w:r>
          </w:p>
        </w:tc>
      </w:tr>
      <w:tr w:rsidR="0003620E" w:rsidRPr="00494B1D" w:rsidTr="00420F6D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15.6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展示設計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設計圖法進階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164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空間設計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8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專題研究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8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創意繪畫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綜合表現技法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電腦輔助設計實務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電腦多媒體製作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創意實習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平面設計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設計繪畫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繪畫表現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書畫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水墨表現技法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leftChars="-14" w:left="2" w:hangingChars="20" w:hanging="36"/>
              <w:jc w:val="center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應選修學分數小計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pacing w:val="-6"/>
                <w:sz w:val="16"/>
                <w:szCs w:val="16"/>
              </w:rPr>
              <w:t>校訂選修實習科目開設</w:t>
            </w:r>
            <w:r w:rsidRPr="00494B1D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58</w:t>
            </w:r>
            <w:r w:rsidRPr="00494B1D">
              <w:rPr>
                <w:rFonts w:ascii="標楷體" w:eastAsia="標楷體" w:hAnsi="標楷體"/>
                <w:spacing w:val="-6"/>
                <w:sz w:val="16"/>
                <w:szCs w:val="16"/>
              </w:rPr>
              <w:t>學分</w:t>
            </w:r>
          </w:p>
        </w:tc>
      </w:tr>
      <w:tr w:rsidR="0003620E" w:rsidRPr="00494B1D" w:rsidTr="00420F6D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ind w:right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z w:val="20"/>
                <w:szCs w:val="20"/>
              </w:rPr>
              <w:t>選修學分數合計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56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校訂選修開設92學分</w:t>
            </w:r>
          </w:p>
        </w:tc>
      </w:tr>
      <w:tr w:rsidR="0003620E" w:rsidRPr="00494B1D" w:rsidTr="00420F6D">
        <w:trPr>
          <w:cantSplit/>
          <w:trHeight w:val="147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67D3">
              <w:rPr>
                <w:rFonts w:ascii="標楷體" w:eastAsia="標楷體" w:hAnsi="標楷體"/>
                <w:spacing w:val="45"/>
                <w:kern w:val="0"/>
                <w:sz w:val="20"/>
                <w:szCs w:val="20"/>
                <w:fitText w:val="2640" w:id="1273241604"/>
              </w:rPr>
              <w:t>校</w:t>
            </w:r>
            <w:r w:rsidRPr="003567D3">
              <w:rPr>
                <w:rFonts w:ascii="標楷體" w:eastAsia="標楷體" w:hAnsi="標楷體" w:hint="eastAsia"/>
                <w:spacing w:val="45"/>
                <w:kern w:val="0"/>
                <w:sz w:val="20"/>
                <w:szCs w:val="20"/>
                <w:fitText w:val="2640" w:id="1273241604"/>
              </w:rPr>
              <w:t>訂</w:t>
            </w:r>
            <w:r w:rsidRPr="003567D3">
              <w:rPr>
                <w:rFonts w:ascii="標楷體" w:eastAsia="標楷體" w:hAnsi="標楷體"/>
                <w:spacing w:val="45"/>
                <w:kern w:val="0"/>
                <w:sz w:val="20"/>
                <w:szCs w:val="20"/>
                <w:fitText w:val="2640" w:id="1273241604"/>
              </w:rPr>
              <w:t>科目</w:t>
            </w:r>
            <w:r w:rsidRPr="003567D3">
              <w:rPr>
                <w:rFonts w:ascii="標楷體" w:eastAsia="標楷體" w:hAnsi="標楷體" w:hint="eastAsia"/>
                <w:spacing w:val="45"/>
                <w:kern w:val="0"/>
                <w:sz w:val="20"/>
                <w:szCs w:val="20"/>
                <w:fitText w:val="2640" w:id="1273241604"/>
              </w:rPr>
              <w:t>學分數合</w:t>
            </w:r>
            <w:r w:rsidRPr="003567D3">
              <w:rPr>
                <w:rFonts w:ascii="標楷體" w:eastAsia="標楷體" w:hAnsi="標楷體"/>
                <w:spacing w:val="15"/>
                <w:kern w:val="0"/>
                <w:sz w:val="20"/>
                <w:szCs w:val="20"/>
                <w:fitText w:val="2640" w:id="1273241604"/>
              </w:rPr>
              <w:t>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26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ind w:leftChars="-11" w:left="1" w:hangingChars="15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trHeight w:val="171"/>
          <w:jc w:val="center"/>
        </w:trPr>
        <w:tc>
          <w:tcPr>
            <w:tcW w:w="213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567D3">
              <w:rPr>
                <w:rFonts w:ascii="標楷體" w:eastAsia="標楷體" w:hAnsi="標楷體" w:hint="eastAsia"/>
                <w:spacing w:val="90"/>
                <w:kern w:val="0"/>
                <w:sz w:val="22"/>
                <w:szCs w:val="22"/>
                <w:fitText w:val="3200" w:id="1273241605"/>
              </w:rPr>
              <w:t>可修習學分數總</w:t>
            </w:r>
            <w:r w:rsidRPr="003567D3">
              <w:rPr>
                <w:rFonts w:ascii="標楷體" w:eastAsia="標楷體" w:hAnsi="標楷體" w:hint="eastAsia"/>
                <w:spacing w:val="7"/>
                <w:kern w:val="0"/>
                <w:sz w:val="22"/>
                <w:szCs w:val="22"/>
                <w:fitText w:val="3200" w:id="1273241605"/>
              </w:rPr>
              <w:t>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192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ind w:leftChars="-11" w:left="1" w:hangingChars="15" w:hanging="27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3620E" w:rsidRPr="00494B1D" w:rsidTr="00420F6D">
        <w:trPr>
          <w:trHeight w:val="171"/>
          <w:jc w:val="center"/>
        </w:trPr>
        <w:tc>
          <w:tcPr>
            <w:tcW w:w="213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620E">
              <w:rPr>
                <w:rFonts w:ascii="標楷體" w:eastAsia="標楷體" w:hAnsi="標楷體"/>
                <w:spacing w:val="76"/>
                <w:kern w:val="0"/>
                <w:sz w:val="18"/>
                <w:szCs w:val="18"/>
                <w:fitText w:val="1840" w:id="1273241606"/>
              </w:rPr>
              <w:t>彈性教學節</w:t>
            </w:r>
            <w:r w:rsidRPr="0003620E">
              <w:rPr>
                <w:rFonts w:ascii="標楷體" w:eastAsia="標楷體" w:hAnsi="標楷體"/>
                <w:kern w:val="0"/>
                <w:sz w:val="18"/>
                <w:szCs w:val="18"/>
                <w:fitText w:val="1840" w:id="1273241606"/>
              </w:rPr>
              <w:t>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0-8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ind w:leftChars="-11" w:left="-2" w:hangingChars="15" w:hanging="24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620E" w:rsidRPr="00494B1D" w:rsidTr="00420F6D">
        <w:trPr>
          <w:cantSplit/>
          <w:trHeight w:val="396"/>
          <w:jc w:val="center"/>
        </w:trPr>
        <w:tc>
          <w:tcPr>
            <w:tcW w:w="438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必修</w:t>
            </w:r>
          </w:p>
          <w:p w:rsidR="0003620E" w:rsidRPr="00494B1D" w:rsidRDefault="0003620E" w:rsidP="00420F6D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lastRenderedPageBreak/>
              <w:t>科目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lastRenderedPageBreak/>
              <w:t>活動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lastRenderedPageBreak/>
              <w:t>科目</w:t>
            </w:r>
          </w:p>
        </w:tc>
        <w:tc>
          <w:tcPr>
            <w:tcW w:w="6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班　　　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ind w:leftChars="-15" w:left="2" w:hangingChars="21" w:hanging="3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cantSplit/>
          <w:trHeight w:val="396"/>
          <w:jc w:val="center"/>
        </w:trPr>
        <w:tc>
          <w:tcPr>
            <w:tcW w:w="438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綜　合　活　動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line="230" w:lineRule="exact"/>
              <w:ind w:leftChars="-7" w:left="1" w:hangingChars="10" w:hanging="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620E" w:rsidRPr="00494B1D" w:rsidTr="00420F6D">
        <w:trPr>
          <w:trHeight w:val="81"/>
          <w:jc w:val="center"/>
        </w:trPr>
        <w:tc>
          <w:tcPr>
            <w:tcW w:w="213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lastRenderedPageBreak/>
              <w:t>每週教學總節數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620E" w:rsidRPr="00494B1D" w:rsidRDefault="0003620E" w:rsidP="00420F6D">
            <w:pPr>
              <w:snapToGrid w:val="0"/>
              <w:spacing w:beforeLines="10" w:before="36" w:afterLines="10" w:after="36" w:line="23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03620E" w:rsidRPr="00494B1D" w:rsidRDefault="0003620E" w:rsidP="0003620E">
      <w:pPr>
        <w:pStyle w:val="35"/>
        <w:ind w:leftChars="0" w:left="0"/>
        <w:outlineLvl w:val="2"/>
        <w:rPr>
          <w:rFonts w:ascii="標楷體" w:hint="eastAsia"/>
        </w:rPr>
      </w:pPr>
    </w:p>
    <w:p w:rsidR="0003620E" w:rsidRPr="00494B1D" w:rsidRDefault="0003620E" w:rsidP="0003620E">
      <w:pPr>
        <w:pStyle w:val="35"/>
        <w:ind w:left="720"/>
        <w:outlineLvl w:val="2"/>
        <w:rPr>
          <w:rFonts w:ascii="標楷體"/>
        </w:rPr>
      </w:pPr>
      <w:r w:rsidRPr="00494B1D">
        <w:rPr>
          <w:rFonts w:ascii="標楷體"/>
        </w:rPr>
        <w:br w:type="page"/>
      </w:r>
      <w:bookmarkStart w:id="20" w:name="_Toc253122895"/>
      <w:bookmarkStart w:id="21" w:name="_Toc378083953"/>
      <w:bookmarkStart w:id="22" w:name="_Toc251578607"/>
      <w:r w:rsidRPr="00494B1D">
        <w:rPr>
          <w:rFonts w:ascii="標楷體"/>
        </w:rPr>
        <w:lastRenderedPageBreak/>
        <w:t>(</w:t>
      </w:r>
      <w:r w:rsidR="00E57A42">
        <w:rPr>
          <w:rFonts w:ascii="標楷體" w:hint="eastAsia"/>
        </w:rPr>
        <w:t>三</w:t>
      </w:r>
      <w:r w:rsidRPr="00494B1D">
        <w:rPr>
          <w:rFonts w:ascii="標楷體"/>
        </w:rPr>
        <w:t>)</w:t>
      </w:r>
      <w:r w:rsidRPr="00494B1D">
        <w:rPr>
          <w:rFonts w:ascii="標楷體" w:hint="eastAsia"/>
        </w:rPr>
        <w:t>科目開設流程表</w:t>
      </w:r>
      <w:bookmarkEnd w:id="22"/>
    </w:p>
    <w:p w:rsidR="0003620E" w:rsidRPr="00494B1D" w:rsidRDefault="0003620E" w:rsidP="0003620E">
      <w:pPr>
        <w:snapToGrid w:val="0"/>
        <w:spacing w:line="360" w:lineRule="auto"/>
        <w:ind w:leftChars="-100" w:left="-240"/>
        <w:rPr>
          <w:rFonts w:ascii="標楷體" w:eastAsia="標楷體" w:hAnsi="標楷體"/>
          <w:b/>
        </w:rPr>
      </w:pPr>
      <w:r w:rsidRPr="00494B1D">
        <w:rPr>
          <w:rFonts w:ascii="標楷體" w:eastAsia="標楷體" w:hAnsi="標楷體" w:hint="eastAsia"/>
          <w:b/>
        </w:rPr>
        <w:t>類別：專業及實習科目</w:t>
      </w:r>
      <w:r w:rsidRPr="00494B1D">
        <w:rPr>
          <w:rFonts w:ascii="標楷體" w:eastAsia="標楷體" w:hAnsi="標楷體"/>
        </w:rPr>
        <w:t>(</w:t>
      </w:r>
      <w:r w:rsidRPr="00494B1D">
        <w:rPr>
          <w:rFonts w:ascii="標楷體" w:eastAsia="標楷體" w:hAnsi="標楷體" w:hint="eastAsia"/>
        </w:rPr>
        <w:t>含部定、校訂之專業及實習、實務科目</w:t>
      </w:r>
      <w:r w:rsidRPr="00494B1D">
        <w:rPr>
          <w:rFonts w:ascii="標楷體" w:eastAsia="標楷體" w:hAnsi="標楷體"/>
        </w:rPr>
        <w:t>)</w:t>
      </w:r>
    </w:p>
    <w:p w:rsidR="0003620E" w:rsidRPr="00494B1D" w:rsidRDefault="0003620E" w:rsidP="0003620E">
      <w:pPr>
        <w:snapToGrid w:val="0"/>
        <w:spacing w:line="360" w:lineRule="auto"/>
        <w:ind w:leftChars="-100" w:left="-240"/>
        <w:outlineLvl w:val="3"/>
        <w:rPr>
          <w:rFonts w:ascii="標楷體" w:eastAsia="標楷體" w:hAnsi="標楷體"/>
        </w:rPr>
      </w:pPr>
      <w:bookmarkStart w:id="23" w:name="_Toc251578609"/>
      <w:r w:rsidRPr="00494B1D">
        <w:rPr>
          <w:rFonts w:ascii="標楷體" w:eastAsia="標楷體" w:hAnsi="標楷體" w:hint="eastAsia"/>
        </w:rPr>
        <w:t>表</w:t>
      </w:r>
      <w:r w:rsidRPr="00494B1D">
        <w:rPr>
          <w:rFonts w:ascii="標楷體" w:eastAsia="標楷體" w:hAnsi="標楷體"/>
        </w:rPr>
        <w:t xml:space="preserve">2-4-5-2-3  </w:t>
      </w:r>
      <w:r w:rsidRPr="00494B1D">
        <w:rPr>
          <w:rFonts w:ascii="標楷體" w:eastAsia="標楷體" w:hAnsi="標楷體" w:hint="eastAsia"/>
        </w:rPr>
        <w:t>設計群廣設科</w:t>
      </w:r>
      <w:r w:rsidRPr="00494B1D">
        <w:rPr>
          <w:rFonts w:ascii="標楷體" w:eastAsia="標楷體" w:hAnsi="標楷體"/>
        </w:rPr>
        <w:t xml:space="preserve"> </w:t>
      </w:r>
      <w:r w:rsidRPr="00494B1D">
        <w:rPr>
          <w:rFonts w:ascii="標楷體" w:eastAsia="標楷體" w:hAnsi="標楷體" w:hint="eastAsia"/>
        </w:rPr>
        <w:t>科目開設流程表</w:t>
      </w:r>
      <w:r w:rsidRPr="00494B1D">
        <w:rPr>
          <w:rFonts w:ascii="標楷體" w:eastAsia="標楷體" w:hAnsi="標楷體"/>
        </w:rPr>
        <w:t>(</w:t>
      </w:r>
      <w:r w:rsidRPr="00494B1D">
        <w:rPr>
          <w:rFonts w:ascii="標楷體" w:eastAsia="標楷體" w:hAnsi="標楷體" w:hint="eastAsia"/>
        </w:rPr>
        <w:t>以科為單位，</w:t>
      </w:r>
      <w:r w:rsidRPr="00494B1D">
        <w:rPr>
          <w:rFonts w:ascii="標楷體" w:eastAsia="標楷體" w:hAnsi="標楷體"/>
        </w:rPr>
        <w:t>1</w:t>
      </w:r>
      <w:r w:rsidRPr="00494B1D">
        <w:rPr>
          <w:rFonts w:ascii="標楷體" w:eastAsia="標楷體" w:hAnsi="標楷體" w:hint="eastAsia"/>
        </w:rPr>
        <w:t>科</w:t>
      </w:r>
      <w:r w:rsidRPr="00494B1D">
        <w:rPr>
          <w:rFonts w:ascii="標楷體" w:eastAsia="標楷體" w:hAnsi="標楷體"/>
        </w:rPr>
        <w:t>1</w:t>
      </w:r>
      <w:r w:rsidRPr="00494B1D">
        <w:rPr>
          <w:rFonts w:ascii="標楷體" w:eastAsia="標楷體" w:hAnsi="標楷體" w:hint="eastAsia"/>
        </w:rPr>
        <w:t>表</w:t>
      </w:r>
      <w:r w:rsidRPr="00494B1D">
        <w:rPr>
          <w:rFonts w:ascii="標楷體" w:eastAsia="標楷體" w:hAnsi="標楷體"/>
        </w:rPr>
        <w:t>)</w:t>
      </w:r>
      <w:bookmarkEnd w:id="23"/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893"/>
        <w:gridCol w:w="1155"/>
        <w:gridCol w:w="240"/>
        <w:gridCol w:w="1159"/>
        <w:gridCol w:w="240"/>
        <w:gridCol w:w="1171"/>
        <w:gridCol w:w="227"/>
        <w:gridCol w:w="1171"/>
        <w:gridCol w:w="240"/>
        <w:gridCol w:w="1147"/>
        <w:gridCol w:w="240"/>
        <w:gridCol w:w="1306"/>
      </w:tblGrid>
      <w:tr w:rsidR="0003620E" w:rsidRPr="00494B1D" w:rsidTr="00420F6D">
        <w:trPr>
          <w:cantSplit/>
          <w:trHeight w:val="454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課程類別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03620E" w:rsidRPr="00494B1D" w:rsidRDefault="0003620E" w:rsidP="00420F6D">
            <w:pPr>
              <w:pStyle w:val="12"/>
              <w:wordWrap/>
              <w:spacing w:after="0" w:line="36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學年</w:t>
            </w: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科目</w:t>
            </w: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類別</w:t>
            </w:r>
          </w:p>
        </w:tc>
        <w:tc>
          <w:tcPr>
            <w:tcW w:w="279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3620E" w:rsidRPr="00494B1D" w:rsidRDefault="0003620E" w:rsidP="00420F6D">
            <w:pPr>
              <w:pStyle w:val="12"/>
              <w:wordWrap/>
              <w:spacing w:after="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第一學年</w:t>
            </w:r>
          </w:p>
        </w:tc>
        <w:tc>
          <w:tcPr>
            <w:tcW w:w="280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3620E" w:rsidRPr="00494B1D" w:rsidRDefault="0003620E" w:rsidP="00420F6D">
            <w:pPr>
              <w:pStyle w:val="12"/>
              <w:wordWrap/>
              <w:spacing w:after="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第二學年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第三學年</w:t>
            </w:r>
          </w:p>
        </w:tc>
      </w:tr>
      <w:tr w:rsidR="0003620E" w:rsidRPr="00494B1D" w:rsidTr="00420F6D">
        <w:trPr>
          <w:cantSplit/>
          <w:trHeight w:val="45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第一學期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第二學期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第一學期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第二學期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第一學期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第二學期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2"/>
              </w:rPr>
              <w:t>部定科目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專業科目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色彩原理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設計與生活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造形原理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數位設計基礎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設計概論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創意潛能開發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實習科目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繪畫基礎Ⅰ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繪畫基礎Ⅱ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基本設計Ⅰ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基本設計Ⅱ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基礎圖學Ⅰ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基礎圖學Ⅱ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/>
                <w:b/>
                <w:spacing w:val="0"/>
                <w:sz w:val="22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22"/>
              </w:rPr>
              <w:t>校訂科目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專業科目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色彩應用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編排設計Ⅰ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編排設計Ⅱ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包裝設計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造形應用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視覺識別系統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造形應用進階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色彩應用進階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設計史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廣告創意</w:t>
            </w: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與設計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實習科目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展示設計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空間設計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設計圖法進階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專題研究Ⅰ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專題研究Ⅱ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商業攝影Ⅰ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商業攝影Ⅱ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設計繪畫Ⅰ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設計繪畫Ⅱ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創意繪畫Ⅰ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創意繪畫Ⅱ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繪畫表現Ⅰ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繪畫表現Ⅱ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綜合表現技法Ⅰ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綜合表現技法Ⅱ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平面設計Ⅰ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平面設計Ⅱ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視覺傳達設計Ⅰ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視覺傳達設計Ⅱ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創意實習Ⅰ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創意實習Ⅱ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數位影像設計Ⅰ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數位影像設計Ⅱ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電腦輔助</w:t>
            </w: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設計實務Ⅰ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電腦輔助</w:t>
            </w: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設計實務Ⅱ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電腦多媒體</w:t>
            </w: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製作Ⅰ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電腦多媒體</w:t>
            </w:r>
          </w:p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製作Ⅱ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書畫Ⅰ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書畫Ⅱ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專題製作Ⅰ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專題製作Ⅱ</w:t>
            </w:r>
          </w:p>
        </w:tc>
      </w:tr>
      <w:tr w:rsidR="0003620E" w:rsidRPr="00494B1D" w:rsidTr="00420F6D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3620E" w:rsidRPr="00494B1D" w:rsidRDefault="0003620E" w:rsidP="00420F6D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水墨表現Ⅰ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E57A42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E57A42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水墨表現Ⅱ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20E" w:rsidRPr="00494B1D" w:rsidRDefault="0003620E" w:rsidP="00420F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620E" w:rsidRPr="00494B1D" w:rsidRDefault="0003620E" w:rsidP="00420F6D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</w:tbl>
    <w:p w:rsidR="0003620E" w:rsidRPr="00494B1D" w:rsidRDefault="0003620E" w:rsidP="0003620E">
      <w:pPr>
        <w:ind w:left="960" w:hangingChars="400" w:hanging="960"/>
        <w:rPr>
          <w:rFonts w:ascii="標楷體" w:eastAsia="標楷體" w:hAnsi="標楷體"/>
        </w:rPr>
      </w:pPr>
      <w:r w:rsidRPr="00494B1D">
        <w:rPr>
          <w:rFonts w:ascii="標楷體" w:eastAsia="標楷體" w:hAnsi="標楷體" w:hint="eastAsia"/>
        </w:rPr>
        <w:t>備註：</w:t>
      </w:r>
      <w:r w:rsidRPr="00494B1D">
        <w:rPr>
          <w:rFonts w:ascii="標楷體" w:eastAsia="標楷體" w:hAnsi="標楷體"/>
        </w:rPr>
        <w:t>1.</w:t>
      </w:r>
      <w:r w:rsidRPr="00494B1D">
        <w:rPr>
          <w:rFonts w:ascii="標楷體" w:eastAsia="標楷體" w:hAnsi="標楷體" w:hint="eastAsia"/>
        </w:rPr>
        <w:t>科目如無相關聯性者應分列填寫。</w:t>
      </w:r>
      <w:r w:rsidRPr="00494B1D">
        <w:rPr>
          <w:rFonts w:ascii="標楷體" w:eastAsia="標楷體" w:hAnsi="標楷體"/>
        </w:rPr>
        <w:t>2.</w:t>
      </w:r>
      <w:r w:rsidRPr="00494B1D">
        <w:rPr>
          <w:rFonts w:ascii="標楷體" w:eastAsia="標楷體" w:hAnsi="標楷體" w:hint="eastAsia"/>
        </w:rPr>
        <w:t>表序號請依實際情形延續編碼。</w:t>
      </w:r>
    </w:p>
    <w:p w:rsidR="0003620E" w:rsidRPr="00494B1D" w:rsidRDefault="0003620E" w:rsidP="00E57A42">
      <w:pPr>
        <w:pStyle w:val="35"/>
        <w:ind w:left="720"/>
        <w:outlineLvl w:val="2"/>
        <w:rPr>
          <w:b/>
          <w:szCs w:val="28"/>
        </w:rPr>
      </w:pPr>
      <w:bookmarkStart w:id="24" w:name="_Toc253122898"/>
      <w:bookmarkStart w:id="25" w:name="_Toc378083956"/>
      <w:bookmarkEnd w:id="20"/>
      <w:bookmarkEnd w:id="21"/>
      <w:r w:rsidRPr="00494B1D">
        <w:rPr>
          <w:rFonts w:ascii="標楷體"/>
        </w:rPr>
        <w:br w:type="page"/>
      </w:r>
      <w:bookmarkEnd w:id="24"/>
      <w:bookmarkEnd w:id="25"/>
    </w:p>
    <w:p w:rsidR="0003620E" w:rsidRPr="00494B1D" w:rsidRDefault="0003620E" w:rsidP="00E57A42">
      <w:pPr>
        <w:pStyle w:val="affb"/>
        <w:ind w:leftChars="119" w:left="513" w:hangingChars="81" w:hanging="227"/>
        <w:outlineLvl w:val="2"/>
        <w:rPr>
          <w:b/>
        </w:rPr>
      </w:pPr>
      <w:r w:rsidRPr="00494B1D">
        <w:rPr>
          <w:rFonts w:hint="eastAsia"/>
          <w:b/>
          <w:sz w:val="28"/>
          <w:szCs w:val="28"/>
        </w:rPr>
        <w:lastRenderedPageBreak/>
        <w:t xml:space="preserve"> </w:t>
      </w:r>
      <w:r w:rsidRPr="00494B1D">
        <w:rPr>
          <w:rFonts w:hint="eastAsia"/>
          <w:bCs/>
        </w:rPr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1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759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519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26" w:name="_Toc253123069"/>
            <w:bookmarkStart w:id="27" w:name="_Toc378084122"/>
            <w:r w:rsidRPr="00494B1D">
              <w:rPr>
                <w:rFonts w:ascii="標楷體" w:eastAsia="標楷體" w:hAnsi="標楷體" w:hint="eastAsia"/>
              </w:rPr>
              <w:t>編排設計Ⅰ Ⅱ</w:t>
            </w:r>
            <w:bookmarkEnd w:id="26"/>
            <w:bookmarkEnd w:id="2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519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/>
              </w:rPr>
              <w:t>Editing Design</w:t>
            </w:r>
            <w:r w:rsidRPr="00494B1D">
              <w:rPr>
                <w:rFonts w:ascii="標楷體" w:eastAsia="標楷體" w:hAnsi="標楷體" w:hint="eastAsia"/>
              </w:rPr>
              <w:t>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142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9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79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1/1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92" w:type="dxa"/>
            <w:gridSpan w:val="7"/>
          </w:tcPr>
          <w:p w:rsidR="0003620E" w:rsidRPr="00494B1D" w:rsidRDefault="0003620E" w:rsidP="00420F6D">
            <w:pPr>
              <w:pStyle w:val="afff1"/>
              <w:spacing w:line="0" w:lineRule="atLeast"/>
              <w:rPr>
                <w:rFonts w:hAnsi="標楷體"/>
              </w:rPr>
            </w:pPr>
            <w:r w:rsidRPr="00494B1D">
              <w:rPr>
                <w:rFonts w:hAnsi="標楷體" w:hint="eastAsia"/>
              </w:rPr>
              <w:t>一、瞭解</w:t>
            </w:r>
            <w:r w:rsidRPr="00494B1D">
              <w:rPr>
                <w:rFonts w:hAnsi="標楷體"/>
              </w:rPr>
              <w:t>編排設計</w:t>
            </w:r>
            <w:r w:rsidRPr="00494B1D">
              <w:rPr>
                <w:rFonts w:hAnsi="標楷體" w:hint="eastAsia"/>
              </w:rPr>
              <w:t>基本知識、</w:t>
            </w:r>
            <w:r w:rsidRPr="00494B1D">
              <w:rPr>
                <w:rFonts w:hAnsi="標楷體"/>
              </w:rPr>
              <w:t>概念與原理。</w:t>
            </w:r>
          </w:p>
          <w:p w:rsidR="0003620E" w:rsidRPr="00494B1D" w:rsidRDefault="0003620E" w:rsidP="00420F6D">
            <w:pPr>
              <w:pStyle w:val="afff1"/>
              <w:spacing w:line="0" w:lineRule="atLeast"/>
              <w:rPr>
                <w:rFonts w:hAnsi="標楷體"/>
              </w:rPr>
            </w:pPr>
            <w:r w:rsidRPr="00494B1D">
              <w:rPr>
                <w:rFonts w:hAnsi="標楷體" w:hint="eastAsia"/>
              </w:rPr>
              <w:t>二、培養學生對</w:t>
            </w:r>
            <w:r w:rsidRPr="00494B1D">
              <w:rPr>
                <w:rFonts w:hAnsi="標楷體"/>
              </w:rPr>
              <w:t>編排設計</w:t>
            </w:r>
            <w:r w:rsidRPr="00494B1D">
              <w:rPr>
                <w:rFonts w:hAnsi="標楷體" w:hint="eastAsia"/>
              </w:rPr>
              <w:t>的審美性及敏銳度。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三、具備</w:t>
            </w:r>
            <w:r w:rsidRPr="00494B1D">
              <w:rPr>
                <w:rFonts w:ascii="標楷體" w:eastAsia="標楷體" w:hAnsi="標楷體"/>
              </w:rPr>
              <w:t>編排設計</w:t>
            </w:r>
            <w:r w:rsidRPr="00494B1D">
              <w:rPr>
                <w:rFonts w:ascii="標楷體" w:eastAsia="標楷體" w:hAnsi="標楷體" w:hint="eastAsia"/>
              </w:rPr>
              <w:t xml:space="preserve">之能力，以便於設計構成上靈活運用。 </w:t>
            </w:r>
          </w:p>
          <w:p w:rsidR="0003620E" w:rsidRPr="00494B1D" w:rsidRDefault="0003620E" w:rsidP="00420F6D">
            <w:pPr>
              <w:pStyle w:val="2a"/>
              <w:ind w:leftChars="-1" w:left="0" w:hangingChars="1" w:hanging="2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具備圖文造形與編排設計能力。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792" w:type="dxa"/>
            <w:gridSpan w:val="7"/>
          </w:tcPr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一、編排(layout)的意義及目的。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二、圖文構成要素概說。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三、編排設計的程序。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四、文字要素與編排。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五、版型、尺寸、版面率。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六、版面構成與構圖美學。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七、各種媒體之編排設計實務練習。</w:t>
            </w:r>
          </w:p>
        </w:tc>
      </w:tr>
      <w:tr w:rsidR="0003620E" w:rsidRPr="00494B1D" w:rsidTr="00420F6D">
        <w:trPr>
          <w:cantSplit/>
          <w:trHeight w:val="67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792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18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教學注意事項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7"/>
              </w:numPr>
              <w:tabs>
                <w:tab w:val="clear" w:pos="945"/>
              </w:tabs>
              <w:spacing w:before="0" w:beforeAutospacing="0" w:after="0" w:afterAutospacing="0"/>
              <w:ind w:left="538" w:hanging="494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蒐集成功的設計實例、資料、圖片、幻燈片，以利教學。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7"/>
              </w:numPr>
              <w:tabs>
                <w:tab w:val="clear" w:pos="945"/>
              </w:tabs>
              <w:ind w:left="568" w:hanging="540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各項模擬製作的訓練，內容難易要適中，避免學生產生學習挫折感。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7"/>
              </w:numPr>
              <w:tabs>
                <w:tab w:val="clear" w:pos="945"/>
              </w:tabs>
              <w:spacing w:before="0" w:beforeAutospacing="0" w:after="0" w:afterAutospacing="0" w:line="0" w:lineRule="atLeast"/>
              <w:ind w:left="554" w:hanging="540"/>
              <w:jc w:val="both"/>
              <w:rPr>
                <w:rFonts w:ascii="標楷體" w:eastAsia="標楷體" w:hAnsi="標楷體" w:cs="Times New Roman" w:hint="eastAsia"/>
              </w:rPr>
            </w:pPr>
            <w:r w:rsidRPr="00494B1D">
              <w:rPr>
                <w:rFonts w:ascii="標楷體" w:eastAsia="標楷體" w:hAnsi="標楷體" w:cs="Times New Roman"/>
              </w:rPr>
              <w:t>要求學生親自參與資料蒐集、市場調查等工作，以期產生良好的創意發展。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2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28" w:name="_Toc253123070"/>
            <w:bookmarkStart w:id="29" w:name="_Toc378084123"/>
            <w:r w:rsidRPr="00494B1D">
              <w:rPr>
                <w:rFonts w:ascii="標楷體" w:eastAsia="標楷體" w:hAnsi="標楷體" w:hint="eastAsia"/>
              </w:rPr>
              <w:t>色彩</w:t>
            </w:r>
            <w:bookmarkEnd w:id="28"/>
            <w:r w:rsidRPr="00494B1D">
              <w:rPr>
                <w:rFonts w:ascii="標楷體" w:eastAsia="標楷體" w:hAnsi="標楷體" w:hint="eastAsia"/>
              </w:rPr>
              <w:t>應用</w:t>
            </w:r>
            <w:bookmarkEnd w:id="29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/>
              </w:rPr>
              <w:t xml:space="preserve">Color Recognition </w:t>
            </w:r>
            <w:r w:rsidRPr="00494B1D">
              <w:rPr>
                <w:rFonts w:ascii="標楷體" w:eastAsia="標楷體" w:hAnsi="標楷體" w:hint="eastAsia"/>
              </w:rPr>
              <w:t>&amp;</w:t>
            </w:r>
            <w:r w:rsidRPr="00494B1D">
              <w:rPr>
                <w:rFonts w:ascii="標楷體" w:eastAsia="標楷體" w:hAnsi="標楷體"/>
              </w:rPr>
              <w:t xml:space="preserve"> Application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一、應用色彩學基本知識，學習色彩計劃。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二、藉由實驗與製作，增進理論與實務結合之能力。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三、能因應生活需求，俱備表現美感能力與提昇鑑賞程度。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Arial" w:hint="eastAsia"/>
              </w:rPr>
              <w:t>一、</w:t>
            </w:r>
            <w:r w:rsidRPr="00494B1D">
              <w:rPr>
                <w:rFonts w:ascii="標楷體" w:eastAsia="標楷體" w:hAnsi="標楷體" w:hint="eastAsia"/>
              </w:rPr>
              <w:t>色彩應用概論。</w:t>
            </w:r>
          </w:p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Arial" w:hint="eastAsia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演色與顯色。</w:t>
            </w:r>
          </w:p>
          <w:p w:rsidR="0003620E" w:rsidRPr="00494B1D" w:rsidRDefault="0003620E" w:rsidP="00420F6D">
            <w:pPr>
              <w:spacing w:line="0" w:lineRule="atLeast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Arial" w:hint="eastAsia"/>
              </w:rPr>
              <w:t>三、</w:t>
            </w:r>
            <w:r w:rsidRPr="00494B1D">
              <w:rPr>
                <w:rFonts w:ascii="標楷體" w:eastAsia="標楷體" w:hAnsi="標楷體" w:hint="eastAsia"/>
              </w:rPr>
              <w:t>配色原理。</w:t>
            </w:r>
          </w:p>
          <w:p w:rsidR="0003620E" w:rsidRPr="00494B1D" w:rsidRDefault="0003620E" w:rsidP="00420F6D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四、</w:t>
            </w:r>
            <w:r w:rsidRPr="00494B1D">
              <w:rPr>
                <w:rFonts w:ascii="標楷體" w:eastAsia="標楷體" w:hAnsi="標楷體" w:hint="eastAsia"/>
              </w:rPr>
              <w:t>色彩感覺。</w:t>
            </w:r>
          </w:p>
          <w:p w:rsidR="0003620E" w:rsidRPr="00494B1D" w:rsidRDefault="0003620E" w:rsidP="00420F6D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五、</w:t>
            </w:r>
            <w:r w:rsidRPr="00494B1D">
              <w:rPr>
                <w:rFonts w:ascii="標楷體" w:eastAsia="標楷體" w:hAnsi="標楷體" w:hint="eastAsia"/>
              </w:rPr>
              <w:t>美的形式原理與色彩。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六、</w:t>
            </w:r>
            <w:r w:rsidRPr="00494B1D">
              <w:rPr>
                <w:rFonts w:ascii="標楷體" w:eastAsia="標楷體" w:hAnsi="標楷體" w:hint="eastAsia"/>
              </w:rPr>
              <w:t>色彩計劃的實踐。</w:t>
            </w:r>
          </w:p>
        </w:tc>
      </w:tr>
      <w:tr w:rsidR="0003620E" w:rsidRPr="00494B1D" w:rsidTr="00420F6D">
        <w:trPr>
          <w:cantSplit/>
          <w:trHeight w:val="1027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一、蒐集各類彩色圖片，教科書作為輔助教材，並製作幻燈片、投影片及電腦輔助教學，詳加解說，以增強學習興趣與效果。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二、各實習單元，經分組研究、討論、分析、歸納與整理，著重觀念之確立。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三、將色彩理論與設計實際結合，多於學生討論之機會，以提高學生興趣與應用。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四、利用視聽教學媒體與實務作品分析，避免空談理論。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487" w:hangingChars="203" w:hanging="487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cs="Arial" w:hint="eastAsia"/>
              </w:rPr>
              <w:t>五、教材：圖表、投影片、幻燈片、書刊、雜誌、參觀設計展、優良作品範例。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3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30" w:name="_Toc253123071"/>
            <w:bookmarkStart w:id="31" w:name="_Toc378084124"/>
            <w:r w:rsidRPr="00494B1D">
              <w:rPr>
                <w:rFonts w:ascii="標楷體" w:eastAsia="標楷體" w:hAnsi="標楷體" w:hint="eastAsia"/>
              </w:rPr>
              <w:t>造型應用</w:t>
            </w:r>
            <w:bookmarkEnd w:id="30"/>
            <w:bookmarkEnd w:id="31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Form Construction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494B1D">
              <w:rPr>
                <w:rFonts w:ascii="標楷體" w:eastAsia="標楷體" w:hAnsi="標楷體" w:hint="eastAsia"/>
              </w:rPr>
              <w:t>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65"/>
              </w:numPr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使學生了解立體構成的理論並能實際設計。</w:t>
            </w:r>
          </w:p>
          <w:p w:rsidR="0003620E" w:rsidRPr="00494B1D" w:rsidRDefault="0003620E" w:rsidP="003567D3">
            <w:pPr>
              <w:numPr>
                <w:ilvl w:val="0"/>
                <w:numId w:val="65"/>
              </w:numPr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使學生能了解材料並具備運用各種媒材的基本能力。</w:t>
            </w:r>
          </w:p>
          <w:p w:rsidR="0003620E" w:rsidRPr="00494B1D" w:rsidRDefault="0003620E" w:rsidP="003567D3">
            <w:pPr>
              <w:numPr>
                <w:ilvl w:val="0"/>
                <w:numId w:val="65"/>
              </w:numPr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培養學生正確的美學概念。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66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立體構成概念</w:t>
            </w:r>
          </w:p>
          <w:p w:rsidR="0003620E" w:rsidRPr="00494B1D" w:rsidRDefault="0003620E" w:rsidP="003567D3">
            <w:pPr>
              <w:numPr>
                <w:ilvl w:val="0"/>
                <w:numId w:val="66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立體構成要素</w:t>
            </w:r>
          </w:p>
          <w:p w:rsidR="0003620E" w:rsidRPr="00494B1D" w:rsidRDefault="0003620E" w:rsidP="003567D3">
            <w:pPr>
              <w:numPr>
                <w:ilvl w:val="0"/>
                <w:numId w:val="66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立體構成元素</w:t>
            </w:r>
          </w:p>
          <w:p w:rsidR="0003620E" w:rsidRPr="00494B1D" w:rsidRDefault="0003620E" w:rsidP="003567D3">
            <w:pPr>
              <w:numPr>
                <w:ilvl w:val="0"/>
                <w:numId w:val="66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立體構成原理</w:t>
            </w:r>
          </w:p>
          <w:p w:rsidR="0003620E" w:rsidRPr="00494B1D" w:rsidRDefault="0003620E" w:rsidP="003567D3">
            <w:pPr>
              <w:numPr>
                <w:ilvl w:val="0"/>
                <w:numId w:val="66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立體構成形式</w:t>
            </w:r>
          </w:p>
          <w:p w:rsidR="0003620E" w:rsidRPr="00494B1D" w:rsidRDefault="0003620E" w:rsidP="003567D3">
            <w:pPr>
              <w:numPr>
                <w:ilvl w:val="0"/>
                <w:numId w:val="66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立體構成方法</w:t>
            </w:r>
          </w:p>
          <w:p w:rsidR="0003620E" w:rsidRPr="00494B1D" w:rsidRDefault="0003620E" w:rsidP="003567D3">
            <w:pPr>
              <w:numPr>
                <w:ilvl w:val="0"/>
                <w:numId w:val="6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立體構成應用</w:t>
            </w:r>
          </w:p>
        </w:tc>
      </w:tr>
      <w:tr w:rsidR="0003620E" w:rsidRPr="00494B1D" w:rsidTr="00420F6D">
        <w:trPr>
          <w:cantSplit/>
          <w:trHeight w:val="69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一、教材編選</w:t>
            </w:r>
          </w:p>
          <w:p w:rsidR="0003620E" w:rsidRPr="00494B1D" w:rsidRDefault="0003620E" w:rsidP="00420F6D">
            <w:pPr>
              <w:pStyle w:val="19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以設計學門內相關的「基本設計原理、設計基礎、立體構成、造形原理」等四個項目，為主要教材編選的範圍。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二、教學方法</w:t>
            </w:r>
          </w:p>
          <w:p w:rsidR="0003620E" w:rsidRPr="00494B1D" w:rsidRDefault="0003620E" w:rsidP="00420F6D">
            <w:pPr>
              <w:pStyle w:val="18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課堂講授及實際操作為主，並輔以作品鑑賞。</w:t>
            </w:r>
          </w:p>
          <w:p w:rsidR="0003620E" w:rsidRPr="00494B1D" w:rsidRDefault="0003620E" w:rsidP="00420F6D">
            <w:pPr>
              <w:pStyle w:val="1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  <w:kern w:val="24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宜多元化而有彈性，著重學生的個別差異；教學時儘量列舉實例、利用多媒體，安排實務或實際相關活動之參訪，參觀後進行討論分析，以幫助學生領會</w:t>
            </w:r>
            <w:r w:rsidRPr="00494B1D">
              <w:rPr>
                <w:rFonts w:ascii="標楷體" w:hAnsi="標楷體" w:hint="eastAsia"/>
              </w:rPr>
              <w:t>色彩應用</w:t>
            </w:r>
            <w:r w:rsidRPr="00494B1D">
              <w:rPr>
                <w:rFonts w:ascii="標楷體" w:hAnsi="標楷體"/>
              </w:rPr>
              <w:t>融入生活的重要。</w:t>
            </w:r>
          </w:p>
          <w:p w:rsidR="0003620E" w:rsidRPr="00494B1D" w:rsidRDefault="0003620E" w:rsidP="00420F6D">
            <w:pPr>
              <w:pStyle w:val="18"/>
              <w:ind w:leftChars="0" w:left="660" w:firstLineChars="0" w:firstLine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3.</w:t>
            </w:r>
            <w:r w:rsidRPr="00494B1D">
              <w:rPr>
                <w:rFonts w:ascii="標楷體" w:hAnsi="標楷體"/>
              </w:rPr>
              <w:t>本科目為實習科目，可運用設計工作室進行教學。</w:t>
            </w:r>
          </w:p>
          <w:p w:rsidR="0003620E" w:rsidRPr="00494B1D" w:rsidRDefault="0003620E" w:rsidP="00420F6D">
            <w:pPr>
              <w:pStyle w:val="18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4.</w:t>
            </w:r>
            <w:r w:rsidRPr="00494B1D">
              <w:rPr>
                <w:rFonts w:ascii="標楷體" w:hAnsi="標楷體"/>
              </w:rPr>
              <w:t>如需至工廠(場)或其他場所實習，得分組上課，每班最多以二組為限，每組最低人數不得少於十五人。</w:t>
            </w:r>
          </w:p>
          <w:p w:rsidR="0003620E" w:rsidRPr="00494B1D" w:rsidRDefault="0003620E" w:rsidP="00420F6D">
            <w:pPr>
              <w:pStyle w:val="18"/>
              <w:rPr>
                <w:rFonts w:ascii="標楷體" w:hAnsi="標楷體" w:hint="eastAsia"/>
                <w:kern w:val="24"/>
              </w:rPr>
            </w:pP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三、教學評量</w:t>
            </w:r>
          </w:p>
          <w:p w:rsidR="0003620E" w:rsidRPr="00494B1D" w:rsidRDefault="0003620E" w:rsidP="00420F6D">
            <w:pPr>
              <w:pStyle w:val="18"/>
              <w:ind w:leftChars="270" w:left="648" w:firstLineChars="194" w:firstLine="466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為達充分、具體、客觀，應依以下四個項目評量：</w:t>
            </w:r>
          </w:p>
          <w:p w:rsidR="0003620E" w:rsidRPr="00494B1D" w:rsidRDefault="0003620E" w:rsidP="00420F6D">
            <w:pPr>
              <w:pStyle w:val="18"/>
              <w:ind w:leftChars="273" w:left="1051" w:hangingChars="165" w:hanging="396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情意性評量：隨時觀察記錄，包括勤學精神態度、工具設備的維護情形。</w:t>
            </w:r>
          </w:p>
          <w:p w:rsidR="0003620E" w:rsidRPr="00494B1D" w:rsidRDefault="0003620E" w:rsidP="00420F6D">
            <w:pPr>
              <w:pStyle w:val="18"/>
              <w:ind w:leftChars="273" w:left="1051" w:hangingChars="165" w:hanging="39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形成性評量：配合各種教學媒體，以口頭問答討論方式實施評量。</w:t>
            </w:r>
          </w:p>
          <w:p w:rsidR="0003620E" w:rsidRPr="00494B1D" w:rsidRDefault="0003620E" w:rsidP="00420F6D">
            <w:pPr>
              <w:pStyle w:val="18"/>
              <w:ind w:leftChars="273" w:left="1051" w:hangingChars="165" w:hanging="39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診斷性評量：以作業考核列為過程評量的成績，未達標準者予以逐項指導，建立其基本技能，再予以評量。</w:t>
            </w:r>
          </w:p>
          <w:p w:rsidR="0003620E" w:rsidRPr="00494B1D" w:rsidRDefault="0003620E" w:rsidP="00420F6D">
            <w:pPr>
              <w:pStyle w:val="18"/>
              <w:ind w:leftChars="273" w:left="1051" w:hangingChars="165" w:hanging="396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4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總結性評量：以期中、期末測驗成績作總結性評量考核標準。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四、教學資源</w:t>
            </w:r>
          </w:p>
          <w:p w:rsidR="0003620E" w:rsidRPr="00494B1D" w:rsidRDefault="0003620E" w:rsidP="00420F6D">
            <w:pPr>
              <w:pStyle w:val="19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指定教科書，並提供</w:t>
            </w:r>
            <w:r w:rsidRPr="00494B1D">
              <w:rPr>
                <w:rFonts w:ascii="標楷體" w:hAnsi="標楷體" w:hint="eastAsia"/>
              </w:rPr>
              <w:t>數位媒體及網路教材資源等</w:t>
            </w:r>
            <w:r w:rsidRPr="00494B1D">
              <w:rPr>
                <w:rFonts w:ascii="標楷體" w:hAnsi="標楷體"/>
              </w:rPr>
              <w:t>教學資源。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五、教學相關配合事項</w:t>
            </w:r>
          </w:p>
          <w:p w:rsidR="0003620E" w:rsidRPr="00494B1D" w:rsidRDefault="0003620E" w:rsidP="00420F6D">
            <w:pPr>
              <w:pStyle w:val="1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各單元之作業量及深度，可依學生程度作若干調整。</w:t>
            </w:r>
          </w:p>
          <w:p w:rsidR="0003620E" w:rsidRPr="00494B1D" w:rsidRDefault="0003620E" w:rsidP="00420F6D">
            <w:pPr>
              <w:pStyle w:val="1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各項教學活動應配合教學示範與個別指導。</w:t>
            </w:r>
          </w:p>
          <w:p w:rsidR="0003620E" w:rsidRPr="00494B1D" w:rsidRDefault="0003620E" w:rsidP="00420F6D">
            <w:pPr>
              <w:pStyle w:val="1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3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應重視與鼓勵學生之創造力。</w:t>
            </w:r>
            <w:r w:rsidRPr="00494B1D">
              <w:rPr>
                <w:rFonts w:ascii="標楷體" w:hAnsi="標楷體"/>
              </w:rPr>
              <w:br w:type="page"/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4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49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809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32" w:name="_Toc253123072"/>
            <w:bookmarkStart w:id="33" w:name="_Toc378084125"/>
            <w:r w:rsidRPr="00494B1D">
              <w:rPr>
                <w:rFonts w:ascii="標楷體" w:eastAsia="標楷體" w:hAnsi="標楷體" w:hint="eastAsia"/>
              </w:rPr>
              <w:t>視覺識別系統</w:t>
            </w:r>
            <w:bookmarkEnd w:id="32"/>
            <w:bookmarkEnd w:id="33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809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Visual Identity Design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32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8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8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82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本科目目標在指導學生，學習因應市場需求，以尋求未來市場競爭之道。透過形象塑造，市場行銷，經營管理來重視創新經營理念，以ⅥS企業形象計劃整體，並在基本概念下，運用其他教學資源輔助ⅥS的建立。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82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一.企業識別系統介紹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二.設計策略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三.視覺識別系統設計規劃流程與分工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四.基本系統設計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五.應用系統設計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六.企業樹的建立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七.視覺識別系統手冊</w:t>
            </w:r>
          </w:p>
        </w:tc>
      </w:tr>
      <w:tr w:rsidR="0003620E" w:rsidRPr="00494B1D" w:rsidTr="00420F6D">
        <w:trPr>
          <w:cantSplit/>
          <w:trHeight w:val="69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82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numPr>
                <w:ilvl w:val="0"/>
                <w:numId w:val="67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教材編選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蒐集優秀的設計案例、資枓、幻燈片、以供學生觀摩學習﹐並啟發其興趣。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二、教學方法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1</w:t>
            </w:r>
            <w:r w:rsidRPr="00494B1D">
              <w:rPr>
                <w:rFonts w:ascii="標楷體" w:eastAsia="標楷體" w:hAnsi="標楷體" w:hint="eastAsia"/>
              </w:rPr>
              <w:t>.著名企業形象設計資料蒐集。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2.針對企業個案提出分析與探討。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3</w:t>
            </w:r>
            <w:r w:rsidRPr="00494B1D">
              <w:rPr>
                <w:rFonts w:ascii="標楷體" w:eastAsia="標楷體" w:hAnsi="標楷體" w:hint="eastAsia"/>
              </w:rPr>
              <w:t>.學生小組分組資料蒐集、調查等，並進行設計實作、發表。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三、教學評量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採行多元評量之方式，評量方法可包括觀察、記錄、問答、討論、報告、口試、筆試等，並著重形成性評量，顧及認知、技能、情意的評量，以作為教學進度與教材編擬之參考。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四、教學資源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相關書籍、掛圖、多媒體教材、幻燈片、網路數位資訊等。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五、教學相關配合事項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1</w:t>
            </w:r>
            <w:r w:rsidRPr="00494B1D">
              <w:rPr>
                <w:rFonts w:ascii="標楷體" w:eastAsia="標楷體" w:hAnsi="標楷體" w:hint="eastAsia"/>
              </w:rPr>
              <w:t>.利用電腦教室，供學生實作練習及上網查詢相關資料。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Chars="155" w:left="37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2</w:t>
            </w:r>
            <w:r w:rsidRPr="00494B1D">
              <w:rPr>
                <w:rFonts w:ascii="標楷體" w:eastAsia="標楷體" w:hAnsi="標楷體" w:hint="eastAsia"/>
              </w:rPr>
              <w:t>.鼓勵學生家長添購電腦設備及軟體，以強化學生學習效果。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hint="eastAsia"/>
        </w:rPr>
      </w:pPr>
      <w:r w:rsidRPr="00494B1D">
        <w:rPr>
          <w:rFonts w:cs="Times New Roman" w:hint="eastAsia"/>
          <w:kern w:val="2"/>
        </w:rPr>
        <w:lastRenderedPageBreak/>
        <w:t>註：1.每一欄位均請填寫完整。</w:t>
      </w: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5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175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935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34" w:name="_Toc253123073"/>
            <w:bookmarkStart w:id="35" w:name="_Toc378084126"/>
            <w:r w:rsidRPr="00494B1D">
              <w:rPr>
                <w:rFonts w:ascii="標楷體" w:eastAsia="標楷體" w:hAnsi="標楷體" w:hint="eastAsia"/>
              </w:rPr>
              <w:t>設計史</w:t>
            </w:r>
            <w:bookmarkEnd w:id="34"/>
            <w:bookmarkEnd w:id="35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935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/>
              </w:rPr>
              <w:t>Design H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story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558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08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08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70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08" w:type="dxa"/>
            <w:gridSpan w:val="7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瞭解設計活動發展的概括情形。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培養對設計史實融會貫通及推陳出新的創造力。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08" w:type="dxa"/>
            <w:gridSpan w:val="7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緒論。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生活文化與設計起源。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我國傳統設計源流。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西洋傳統設計源流。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西洋近代設計發展。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現代設計。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設計的未來展望與期許。</w:t>
            </w:r>
          </w:p>
        </w:tc>
      </w:tr>
      <w:tr w:rsidR="0003620E" w:rsidRPr="00494B1D" w:rsidTr="00420F6D">
        <w:trPr>
          <w:cantSplit/>
          <w:trHeight w:val="69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08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03620E">
            <w:pPr>
              <w:pStyle w:val="17"/>
              <w:ind w:leftChars="15" w:hangingChars="185" w:hanging="4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一、教材編選</w:t>
            </w:r>
            <w:r w:rsidRPr="00494B1D">
              <w:rPr>
                <w:rFonts w:ascii="標楷體" w:hAnsi="標楷體" w:hint="eastAsia"/>
              </w:rPr>
              <w:t>應廣從設計史綜觀角度，評析設計發展，彙編設計發展的過程。</w:t>
            </w:r>
          </w:p>
          <w:p w:rsidR="0003620E" w:rsidRPr="00494B1D" w:rsidRDefault="0003620E" w:rsidP="0003620E">
            <w:pPr>
              <w:pStyle w:val="17"/>
              <w:ind w:leftChars="9" w:hangingChars="191" w:hanging="45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二、教學方法</w:t>
            </w:r>
          </w:p>
          <w:p w:rsidR="0003620E" w:rsidRPr="00494B1D" w:rsidRDefault="0003620E" w:rsidP="0003620E">
            <w:pPr>
              <w:pStyle w:val="19"/>
              <w:ind w:leftChars="202" w:hangingChars="73" w:hanging="175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本科目可</w:t>
            </w:r>
            <w:r w:rsidRPr="00494B1D">
              <w:rPr>
                <w:rFonts w:ascii="標楷體" w:hAnsi="標楷體" w:hint="eastAsia"/>
              </w:rPr>
              <w:t>以參觀活動輔助</w:t>
            </w:r>
            <w:r w:rsidRPr="00494B1D">
              <w:rPr>
                <w:rFonts w:ascii="標楷體" w:hAnsi="標楷體"/>
              </w:rPr>
              <w:t>教學。</w:t>
            </w:r>
          </w:p>
          <w:p w:rsidR="0003620E" w:rsidRPr="00494B1D" w:rsidRDefault="0003620E" w:rsidP="0003620E">
            <w:pPr>
              <w:pStyle w:val="19"/>
              <w:ind w:leftChars="202" w:hangingChars="73" w:hanging="175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課堂講授為主，並輔以習作報告來提高認知深度。</w:t>
            </w:r>
          </w:p>
          <w:p w:rsidR="0003620E" w:rsidRPr="00494B1D" w:rsidRDefault="0003620E" w:rsidP="0003620E">
            <w:pPr>
              <w:pStyle w:val="17"/>
              <w:ind w:leftChars="15" w:hangingChars="185" w:hanging="4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三、教學評量</w:t>
            </w:r>
          </w:p>
          <w:p w:rsidR="0003620E" w:rsidRPr="00494B1D" w:rsidRDefault="0003620E" w:rsidP="00420F6D">
            <w:pPr>
              <w:pStyle w:val="18"/>
              <w:ind w:leftChars="227" w:left="648" w:hangingChars="43" w:hanging="103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為達充分、具體、客觀，應依以下四個項目評量：</w:t>
            </w:r>
          </w:p>
          <w:p w:rsidR="0003620E" w:rsidRPr="00494B1D" w:rsidRDefault="0003620E" w:rsidP="00420F6D">
            <w:pPr>
              <w:pStyle w:val="18"/>
              <w:ind w:leftChars="196" w:left="1051" w:hangingChars="242" w:hanging="581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情意性評量：隨時觀察記錄，包括</w:t>
            </w:r>
            <w:r w:rsidRPr="00494B1D">
              <w:rPr>
                <w:rFonts w:ascii="標楷體" w:hAnsi="標楷體" w:hint="eastAsia"/>
              </w:rPr>
              <w:t>課前準備、</w:t>
            </w:r>
            <w:r w:rsidRPr="00494B1D">
              <w:rPr>
                <w:rFonts w:ascii="標楷體" w:hAnsi="標楷體"/>
              </w:rPr>
              <w:t>勤學精神態度</w:t>
            </w:r>
            <w:r w:rsidRPr="00494B1D">
              <w:rPr>
                <w:rFonts w:ascii="標楷體" w:hAnsi="標楷體" w:hint="eastAsia"/>
              </w:rPr>
              <w:t>等</w:t>
            </w:r>
            <w:r w:rsidRPr="00494B1D">
              <w:rPr>
                <w:rFonts w:ascii="標楷體" w:hAnsi="標楷體"/>
              </w:rPr>
              <w:t>。</w:t>
            </w:r>
          </w:p>
          <w:p w:rsidR="0003620E" w:rsidRPr="00494B1D" w:rsidRDefault="0003620E" w:rsidP="00420F6D">
            <w:pPr>
              <w:pStyle w:val="18"/>
              <w:ind w:leftChars="202" w:left="1051" w:hangingChars="236" w:hanging="56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形成性評量：配合各種教學媒體，以口頭問答討論方式實施評量。</w:t>
            </w:r>
          </w:p>
          <w:p w:rsidR="0003620E" w:rsidRPr="00494B1D" w:rsidRDefault="0003620E" w:rsidP="00420F6D">
            <w:pPr>
              <w:pStyle w:val="18"/>
              <w:ind w:leftChars="195" w:left="720" w:hangingChars="105" w:hanging="252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診斷性評量：以作業考核列為過程評量的成績，未達標準者予以逐項指導，建立其基本</w:t>
            </w:r>
            <w:r w:rsidRPr="00494B1D">
              <w:rPr>
                <w:rFonts w:ascii="標楷體" w:hAnsi="標楷體" w:hint="eastAsia"/>
              </w:rPr>
              <w:t>知</w:t>
            </w:r>
            <w:r w:rsidRPr="00494B1D">
              <w:rPr>
                <w:rFonts w:ascii="標楷體" w:hAnsi="標楷體"/>
              </w:rPr>
              <w:t>能，再予以評量。</w:t>
            </w:r>
          </w:p>
          <w:p w:rsidR="0003620E" w:rsidRPr="00494B1D" w:rsidRDefault="0003620E" w:rsidP="00420F6D">
            <w:pPr>
              <w:pStyle w:val="18"/>
              <w:ind w:leftChars="190" w:left="1051" w:hangingChars="248" w:hanging="595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4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總結性評量：以期中、期末測驗成績作總結性評量考核標準。</w:t>
            </w:r>
          </w:p>
          <w:p w:rsidR="0003620E" w:rsidRPr="00494B1D" w:rsidRDefault="0003620E" w:rsidP="0003620E">
            <w:pPr>
              <w:pStyle w:val="17"/>
              <w:ind w:leftChars="15" w:hangingChars="185" w:hanging="4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四、教學資源</w:t>
            </w:r>
          </w:p>
          <w:p w:rsidR="0003620E" w:rsidRPr="00494B1D" w:rsidRDefault="0003620E" w:rsidP="0003620E">
            <w:pPr>
              <w:pStyle w:val="19"/>
              <w:ind w:leftChars="221" w:hangingChars="54" w:hanging="13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指定教科書，並提供媒體教學資源。</w:t>
            </w:r>
          </w:p>
          <w:p w:rsidR="0003620E" w:rsidRPr="00494B1D" w:rsidRDefault="0003620E" w:rsidP="0003620E">
            <w:pPr>
              <w:pStyle w:val="17"/>
              <w:ind w:leftChars="15" w:hangingChars="185" w:hanging="4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五、教學相關配合事項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 w:firstLineChars="214" w:firstLine="514"/>
              <w:jc w:val="left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若為依單元主題分段分教師授課，仍應有一教師負責教學整合課務。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hint="eastAsia"/>
        </w:rPr>
      </w:pPr>
      <w:r w:rsidRPr="00494B1D">
        <w:rPr>
          <w:rFonts w:cs="Times New Roman" w:hint="eastAsia"/>
          <w:kern w:val="2"/>
        </w:rPr>
        <w:t>註：1.每一欄位均請填寫完整。</w:t>
      </w: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6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36" w:name="_Toc253123074"/>
            <w:bookmarkStart w:id="37" w:name="_Toc378084127"/>
            <w:r w:rsidRPr="00494B1D">
              <w:rPr>
                <w:rFonts w:ascii="標楷體" w:eastAsia="標楷體" w:hAnsi="標楷體" w:hint="eastAsia"/>
              </w:rPr>
              <w:t>包裝設計</w:t>
            </w:r>
            <w:bookmarkEnd w:id="36"/>
            <w:bookmarkEnd w:id="3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Package Design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70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瞭解包裝設計的意義及其相關知識。</w:t>
            </w:r>
          </w:p>
          <w:p w:rsidR="0003620E" w:rsidRPr="00494B1D" w:rsidRDefault="0003620E" w:rsidP="003567D3">
            <w:pPr>
              <w:numPr>
                <w:ilvl w:val="0"/>
                <w:numId w:val="10"/>
              </w:numPr>
              <w:snapToGrid w:val="0"/>
              <w:spacing w:line="240" w:lineRule="atLeast"/>
              <w:ind w:left="518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具備包裝設計的創作能力及實務製作能力。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pStyle w:val="Web"/>
              <w:numPr>
                <w:ilvl w:val="1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包裝的意義與機能。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包裝的基本概念與理論。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包裝設計的程序。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包裝材料簡介。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包裝形態與結構：包裝紙、袋、盒、罐、瓶之造形與結構。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包裝的視覺設計(graphⅠc Design)。</w:t>
            </w:r>
          </w:p>
          <w:p w:rsidR="0003620E" w:rsidRPr="00494B1D" w:rsidRDefault="0003620E" w:rsidP="003567D3">
            <w:pPr>
              <w:pStyle w:val="Web"/>
              <w:numPr>
                <w:ilvl w:val="1"/>
                <w:numId w:val="1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個包裝與集合包裝的處理與設計。</w:t>
            </w:r>
          </w:p>
          <w:p w:rsidR="0003620E" w:rsidRPr="00494B1D" w:rsidRDefault="0003620E" w:rsidP="003567D3">
            <w:pPr>
              <w:numPr>
                <w:ilvl w:val="0"/>
                <w:numId w:val="46"/>
              </w:numPr>
              <w:tabs>
                <w:tab w:val="clear" w:pos="960"/>
                <w:tab w:val="num" w:pos="540"/>
              </w:tabs>
              <w:snapToGrid w:val="0"/>
              <w:spacing w:line="240" w:lineRule="atLeast"/>
              <w:ind w:left="0" w:firstLine="0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實驗性包裝創作。</w:t>
            </w:r>
          </w:p>
        </w:tc>
      </w:tr>
      <w:tr w:rsidR="0003620E" w:rsidRPr="00494B1D" w:rsidTr="00420F6D">
        <w:trPr>
          <w:cantSplit/>
          <w:trHeight w:val="70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3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蒐集成功的包裝設計實例、資料、圖片、幻燈片，以利教學。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 w:hint="eastAsia"/>
              </w:rPr>
            </w:pPr>
            <w:r w:rsidRPr="00494B1D">
              <w:rPr>
                <w:rFonts w:ascii="標楷體" w:eastAsia="標楷體" w:hAnsi="標楷體"/>
              </w:rPr>
              <w:t>各項模擬製作的訓練，內容難易要適中，避免學生產生學習挫折感。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 w:hint="eastAsia"/>
              </w:rPr>
            </w:pPr>
            <w:r w:rsidRPr="00494B1D">
              <w:rPr>
                <w:rFonts w:ascii="標楷體" w:eastAsia="標楷體" w:hAnsi="標楷體"/>
              </w:rPr>
              <w:t>要求學生親自參與資料蒐集、市場調查等工作，以期產生良好的創意發展。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7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99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5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38" w:name="_Toc253123075"/>
            <w:bookmarkStart w:id="39" w:name="_Toc378084128"/>
            <w:r w:rsidRPr="00494B1D">
              <w:rPr>
                <w:rFonts w:ascii="標楷體" w:eastAsia="標楷體" w:hAnsi="標楷體" w:hint="eastAsia"/>
              </w:rPr>
              <w:t>造形應用進階</w:t>
            </w:r>
            <w:bookmarkEnd w:id="38"/>
            <w:bookmarkEnd w:id="39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5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  <w:lang w:eastAsia="en-US"/>
              </w:rPr>
              <w:t>Mater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  <w:lang w:eastAsia="en-US"/>
              </w:rPr>
              <w:t>als &amp; Methods of Construct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  <w:lang w:eastAsia="en-US"/>
              </w:rPr>
              <w:t>on</w:t>
            </w:r>
            <w:r w:rsidRPr="00494B1D">
              <w:rPr>
                <w:rFonts w:ascii="標楷體" w:eastAsia="標楷體" w:hAnsi="標楷體" w:hint="eastAsia"/>
              </w:rPr>
              <w:t xml:space="preserve"> Professional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37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2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2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2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一、理解美術設計的造</w:t>
            </w:r>
            <w:r w:rsidRPr="00494B1D">
              <w:rPr>
                <w:rFonts w:ascii="標楷體" w:eastAsia="標楷體" w:hAnsi="標楷體" w:hint="eastAsia"/>
              </w:rPr>
              <w:t>形</w:t>
            </w:r>
            <w:r w:rsidRPr="00494B1D">
              <w:rPr>
                <w:rFonts w:ascii="標楷體" w:eastAsia="標楷體" w:hAnsi="標楷體"/>
              </w:rPr>
              <w:t>原理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二、認識造</w:t>
            </w:r>
            <w:r w:rsidRPr="00494B1D">
              <w:rPr>
                <w:rFonts w:ascii="標楷體" w:eastAsia="標楷體" w:hAnsi="標楷體" w:hint="eastAsia"/>
              </w:rPr>
              <w:t>形</w:t>
            </w:r>
            <w:r w:rsidRPr="00494B1D">
              <w:rPr>
                <w:rFonts w:ascii="標楷體" w:eastAsia="標楷體" w:hAnsi="標楷體"/>
              </w:rPr>
              <w:t>原理在設計上的重要性</w:t>
            </w:r>
            <w:r w:rsidRPr="00494B1D">
              <w:rPr>
                <w:rFonts w:ascii="標楷體" w:eastAsia="標楷體" w:hAnsi="標楷體" w:hint="eastAsia"/>
              </w:rPr>
              <w:t>，並分析製作的方法。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三、了解各種視覺媒體的特質，熟練表現的技巧與材料的應用。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四、美術設計作品鑑賞與分析。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2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</w:t>
            </w:r>
            <w:r w:rsidRPr="00494B1D">
              <w:rPr>
                <w:rFonts w:ascii="標楷體" w:eastAsia="標楷體" w:hAnsi="標楷體" w:hint="eastAsia"/>
              </w:rPr>
              <w:t>美術設計</w:t>
            </w:r>
            <w:r w:rsidRPr="00494B1D">
              <w:rPr>
                <w:rFonts w:ascii="標楷體" w:eastAsia="標楷體" w:hAnsi="標楷體"/>
              </w:rPr>
              <w:t>的</w:t>
            </w:r>
            <w:r w:rsidRPr="00494B1D">
              <w:rPr>
                <w:rFonts w:ascii="標楷體" w:eastAsia="標楷體" w:hAnsi="標楷體" w:hint="eastAsia"/>
              </w:rPr>
              <w:t>領域及內容。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二、美術設計造型原理解析。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三、美術設計的</w:t>
            </w:r>
            <w:r w:rsidRPr="00494B1D">
              <w:rPr>
                <w:rFonts w:ascii="標楷體" w:eastAsia="標楷體" w:hAnsi="標楷體" w:hint="eastAsia"/>
              </w:rPr>
              <w:t>製作</w:t>
            </w:r>
            <w:r w:rsidRPr="00494B1D">
              <w:rPr>
                <w:rFonts w:ascii="標楷體" w:eastAsia="標楷體" w:hAnsi="標楷體"/>
              </w:rPr>
              <w:t>方法與</w:t>
            </w:r>
            <w:r w:rsidRPr="00494B1D">
              <w:rPr>
                <w:rFonts w:ascii="標楷體" w:eastAsia="標楷體" w:hAnsi="標楷體" w:hint="eastAsia"/>
              </w:rPr>
              <w:t>作品賞析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</w:t>
            </w:r>
            <w:r w:rsidRPr="00494B1D">
              <w:rPr>
                <w:rFonts w:ascii="標楷體" w:eastAsia="標楷體" w:hAnsi="標楷體"/>
              </w:rPr>
              <w:t>、</w:t>
            </w:r>
            <w:r w:rsidRPr="00494B1D">
              <w:rPr>
                <w:rFonts w:ascii="標楷體" w:eastAsia="標楷體" w:hAnsi="標楷體" w:hint="eastAsia"/>
              </w:rPr>
              <w:t>自然材料的特性與應用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五、人為材料的特性與應用。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</w:t>
            </w:r>
            <w:r w:rsidRPr="00494B1D">
              <w:rPr>
                <w:rFonts w:ascii="標楷體" w:eastAsia="標楷體" w:hAnsi="標楷體"/>
              </w:rPr>
              <w:t>、</w:t>
            </w:r>
            <w:r w:rsidRPr="00494B1D">
              <w:rPr>
                <w:rFonts w:ascii="標楷體" w:eastAsia="標楷體" w:hAnsi="標楷體" w:hint="eastAsia"/>
              </w:rPr>
              <w:t>美術設計</w:t>
            </w:r>
            <w:r w:rsidRPr="00494B1D">
              <w:rPr>
                <w:rFonts w:ascii="標楷體" w:eastAsia="標楷體" w:hAnsi="標楷體"/>
              </w:rPr>
              <w:t>實作練習。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七、創作與鑑賞作品。</w:t>
            </w:r>
          </w:p>
        </w:tc>
      </w:tr>
      <w:tr w:rsidR="0003620E" w:rsidRPr="00494B1D" w:rsidTr="00420F6D">
        <w:trPr>
          <w:cantSplit/>
          <w:trHeight w:val="61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2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12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教學注意事項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一、工具與設備的使用程序與安全問題應明確說明。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二、學校必須具備必要的軟硬體設備。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</w:t>
            </w:r>
            <w:r w:rsidRPr="00494B1D">
              <w:rPr>
                <w:rFonts w:ascii="標楷體" w:eastAsia="標楷體" w:hAnsi="標楷體"/>
              </w:rPr>
              <w:t>、作品</w:t>
            </w:r>
            <w:r w:rsidRPr="00494B1D">
              <w:rPr>
                <w:rFonts w:ascii="標楷體" w:eastAsia="標楷體" w:hAnsi="標楷體" w:hint="eastAsia"/>
              </w:rPr>
              <w:t>習</w:t>
            </w:r>
            <w:r w:rsidRPr="00494B1D">
              <w:rPr>
                <w:rFonts w:ascii="標楷體" w:eastAsia="標楷體" w:hAnsi="標楷體"/>
              </w:rPr>
              <w:t>作理念的解說與發表應予重視。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</w:t>
            </w:r>
            <w:r w:rsidRPr="00494B1D">
              <w:rPr>
                <w:rFonts w:ascii="標楷體" w:eastAsia="標楷體" w:hAnsi="標楷體"/>
              </w:rPr>
              <w:t>、應加強國內外設計名家作品欣賞。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</w:t>
            </w:r>
            <w:r w:rsidRPr="00494B1D">
              <w:rPr>
                <w:rFonts w:ascii="標楷體" w:eastAsia="標楷體" w:hAnsi="標楷體"/>
              </w:rPr>
              <w:t>、理論與實際並重</w:t>
            </w:r>
            <w:r w:rsidRPr="00494B1D">
              <w:rPr>
                <w:rFonts w:ascii="標楷體" w:eastAsia="標楷體" w:hAnsi="標楷體" w:hint="eastAsia"/>
              </w:rPr>
              <w:t>，創意與技巧並重，使學生培養正確設計觀念與態度。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8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40" w:name="_Toc253123076"/>
            <w:bookmarkStart w:id="41" w:name="_Toc378084129"/>
            <w:r w:rsidRPr="00494B1D">
              <w:rPr>
                <w:rFonts w:ascii="標楷體" w:eastAsia="標楷體" w:hAnsi="標楷體" w:hint="eastAsia"/>
              </w:rPr>
              <w:t>色彩應用進階</w:t>
            </w:r>
            <w:bookmarkEnd w:id="40"/>
            <w:bookmarkEnd w:id="41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 xml:space="preserve">Color Recognition </w:t>
            </w:r>
            <w:r w:rsidRPr="00494B1D">
              <w:rPr>
                <w:rFonts w:ascii="標楷體" w:eastAsia="標楷體" w:hAnsi="標楷體" w:hint="eastAsia"/>
              </w:rPr>
              <w:t>&amp;</w:t>
            </w:r>
            <w:r w:rsidRPr="00494B1D">
              <w:rPr>
                <w:rFonts w:ascii="標楷體" w:eastAsia="標楷體" w:hAnsi="標楷體"/>
              </w:rPr>
              <w:t xml:space="preserve"> Application</w:t>
            </w:r>
            <w:r w:rsidRPr="00494B1D">
              <w:rPr>
                <w:rFonts w:ascii="標楷體" w:eastAsia="標楷體" w:hAnsi="標楷體" w:hint="eastAsia"/>
              </w:rPr>
              <w:t xml:space="preserve"> Professional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3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30"/>
              </w:numPr>
              <w:tabs>
                <w:tab w:val="clear" w:pos="360"/>
                <w:tab w:val="num" w:pos="554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</w:t>
            </w:r>
            <w:r w:rsidRPr="00494B1D">
              <w:rPr>
                <w:rFonts w:ascii="標楷體" w:eastAsia="標楷體" w:hAnsi="標楷體"/>
              </w:rPr>
              <w:t>色彩的感情</w:t>
            </w:r>
            <w:r w:rsidRPr="00494B1D">
              <w:rPr>
                <w:rFonts w:ascii="標楷體" w:eastAsia="標楷體" w:hAnsi="標楷體" w:hint="eastAsia"/>
              </w:rPr>
              <w:t>、心理、機能及各種配色的原理，以應用在日常生活相關的視覺設計、空間設計、產品設計等。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二、熟練色彩計劃的過程與方法</w:t>
            </w:r>
            <w:r w:rsidRPr="00494B1D">
              <w:rPr>
                <w:rFonts w:ascii="標楷體" w:eastAsia="標楷體" w:hAnsi="標楷體" w:hint="eastAsia"/>
              </w:rPr>
              <w:t>，並能應用在色彩的規劃設計上。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31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生活中的色彩意象。</w:t>
            </w:r>
          </w:p>
          <w:p w:rsidR="0003620E" w:rsidRPr="00494B1D" w:rsidRDefault="0003620E" w:rsidP="003567D3">
            <w:pPr>
              <w:numPr>
                <w:ilvl w:val="0"/>
                <w:numId w:val="32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街道的色彩</w:t>
            </w:r>
          </w:p>
          <w:p w:rsidR="0003620E" w:rsidRPr="00494B1D" w:rsidRDefault="0003620E" w:rsidP="003567D3">
            <w:pPr>
              <w:numPr>
                <w:ilvl w:val="0"/>
                <w:numId w:val="32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都市的色彩</w:t>
            </w:r>
          </w:p>
          <w:p w:rsidR="0003620E" w:rsidRPr="00494B1D" w:rsidRDefault="0003620E" w:rsidP="003567D3">
            <w:pPr>
              <w:numPr>
                <w:ilvl w:val="0"/>
                <w:numId w:val="32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美食的色彩</w:t>
            </w:r>
          </w:p>
          <w:p w:rsidR="0003620E" w:rsidRPr="00494B1D" w:rsidRDefault="0003620E" w:rsidP="003567D3">
            <w:pPr>
              <w:numPr>
                <w:ilvl w:val="0"/>
                <w:numId w:val="32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時尚的色彩</w:t>
            </w:r>
          </w:p>
          <w:p w:rsidR="0003620E" w:rsidRPr="00494B1D" w:rsidRDefault="0003620E" w:rsidP="003567D3">
            <w:pPr>
              <w:numPr>
                <w:ilvl w:val="0"/>
                <w:numId w:val="31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色彩的機能</w:t>
            </w:r>
            <w:r w:rsidRPr="00494B1D">
              <w:rPr>
                <w:rFonts w:ascii="標楷體" w:eastAsia="標楷體" w:hAnsi="標楷體" w:hint="eastAsia"/>
              </w:rPr>
              <w:t>、感情、形象與心理分析。</w:t>
            </w:r>
          </w:p>
          <w:p w:rsidR="0003620E" w:rsidRPr="00494B1D" w:rsidRDefault="0003620E" w:rsidP="003567D3">
            <w:pPr>
              <w:numPr>
                <w:ilvl w:val="0"/>
                <w:numId w:val="31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色彩與流行。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</w:t>
            </w:r>
            <w:r w:rsidRPr="00494B1D">
              <w:rPr>
                <w:rFonts w:ascii="標楷體" w:eastAsia="標楷體" w:hAnsi="標楷體"/>
              </w:rPr>
              <w:t>、色彩的配色原理。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</w:t>
            </w:r>
            <w:r w:rsidRPr="00494B1D">
              <w:rPr>
                <w:rFonts w:ascii="標楷體" w:eastAsia="標楷體" w:hAnsi="標楷體"/>
              </w:rPr>
              <w:t>、色彩計劃的過程、方法與實際的應用。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</w:t>
            </w:r>
            <w:r w:rsidRPr="00494B1D">
              <w:rPr>
                <w:rFonts w:ascii="標楷體" w:eastAsia="標楷體" w:hAnsi="標楷體"/>
              </w:rPr>
              <w:t>、色彩計劃習作練習。</w:t>
            </w:r>
          </w:p>
        </w:tc>
      </w:tr>
      <w:tr w:rsidR="0003620E" w:rsidRPr="00494B1D" w:rsidTr="00420F6D">
        <w:trPr>
          <w:cantSplit/>
          <w:trHeight w:val="576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一、本課程可採講授與討論並行方式。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二、作品實例可以幻燈片鑑賞方式解說。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三、注重習作演練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9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03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63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42" w:name="_Toc253123077"/>
            <w:bookmarkStart w:id="43" w:name="_Toc378084130"/>
            <w:r w:rsidRPr="00494B1D">
              <w:rPr>
                <w:rFonts w:ascii="標楷體" w:eastAsia="標楷體" w:hAnsi="標楷體" w:hint="eastAsia"/>
              </w:rPr>
              <w:t>廣告創意與設計</w:t>
            </w:r>
            <w:bookmarkEnd w:id="42"/>
            <w:bookmarkEnd w:id="43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63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>Ad</w:t>
            </w:r>
            <w:r w:rsidRPr="00494B1D">
              <w:rPr>
                <w:rFonts w:ascii="標楷體" w:eastAsia="標楷體" w:hAnsi="標楷體" w:hint="eastAsia"/>
              </w:rPr>
              <w:t>v</w:t>
            </w:r>
            <w:r w:rsidRPr="00494B1D">
              <w:rPr>
                <w:rFonts w:ascii="標楷體" w:eastAsia="標楷體" w:hAnsi="標楷體"/>
              </w:rPr>
              <w:t>ert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s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ng Design</w:t>
            </w:r>
            <w:r w:rsidRPr="00494B1D">
              <w:rPr>
                <w:rFonts w:ascii="標楷體" w:eastAsia="標楷體" w:hAnsi="標楷體" w:hint="eastAsia"/>
              </w:rPr>
              <w:t xml:space="preserve"> &amp; Idea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386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36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36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36" w:type="dxa"/>
            <w:gridSpan w:val="7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瞭解廣告設計的意義。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具備廣告設計創作能力及廣告實務製作能力。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培養廣告設計作業的團隊精神。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創意思考的內涵與本質介紹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創意作品觀摩解析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各種創意方法之訓練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激發學生將創意思考轉化為視覺創作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36" w:type="dxa"/>
            <w:gridSpan w:val="7"/>
            <w:vAlign w:val="center"/>
          </w:tcPr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</w:t>
            </w:r>
            <w:r w:rsidRPr="00494B1D">
              <w:rPr>
                <w:rFonts w:ascii="標楷體" w:eastAsia="標楷體" w:hAnsi="標楷體"/>
              </w:rPr>
              <w:t>告設計概說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廣告設計構成要素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廣告設計編排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廣告創意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影響創意的共鳴因素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創造力的內涵與本質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水平思考與垂直思考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廣告創意綜合實作之構思與練習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</w:tc>
      </w:tr>
      <w:tr w:rsidR="0003620E" w:rsidRPr="00494B1D" w:rsidTr="00420F6D">
        <w:trPr>
          <w:cantSplit/>
          <w:trHeight w:val="58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36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一、蒐集成功的廣告設計實例、資料、圖片、幻燈片、商業影片，以利教學。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二、各項模擬製作的訓練，內容難易要適中，避免學生產生學習挫折感。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三、要求學生親自參加資料蒐集、市場調查等工作，以期產生良好的創意發展。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四、專題製作課程，應配合廣告業發展趨勢，以增進學生之員務能力。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widowControl/>
        <w:jc w:val="both"/>
        <w:rPr>
          <w:rFonts w:ascii="標楷體" w:eastAsia="標楷體" w:hAnsi="標楷體" w:cs="新細明體" w:hint="eastAsia"/>
          <w:kern w:val="0"/>
        </w:rPr>
      </w:pPr>
      <w:r w:rsidRPr="00494B1D">
        <w:rPr>
          <w:rFonts w:ascii="標楷體" w:eastAsia="標楷體" w:hAnsi="標楷體" w:hint="eastAsia"/>
        </w:rPr>
        <w:t xml:space="preserve">        2.若同群多科開設同一科目，可共用一表敘寫。</w:t>
      </w:r>
    </w:p>
    <w:p w:rsidR="00E57A42" w:rsidRPr="00494B1D" w:rsidRDefault="0003620E" w:rsidP="00E57A42">
      <w:pPr>
        <w:pStyle w:val="affb"/>
        <w:ind w:leftChars="119" w:left="513" w:hangingChars="81" w:hanging="227"/>
        <w:outlineLvl w:val="2"/>
        <w:rPr>
          <w:bCs/>
        </w:rPr>
      </w:pPr>
      <w:r w:rsidRPr="00494B1D">
        <w:rPr>
          <w:b/>
          <w:sz w:val="28"/>
          <w:szCs w:val="28"/>
        </w:rPr>
        <w:br w:type="page"/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2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26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86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44" w:name="_Toc253123080"/>
            <w:bookmarkStart w:id="45" w:name="_Toc378084133"/>
            <w:r w:rsidRPr="00494B1D">
              <w:rPr>
                <w:rFonts w:ascii="標楷體" w:eastAsia="標楷體" w:hAnsi="標楷體" w:hint="eastAsia"/>
              </w:rPr>
              <w:t>色彩</w:t>
            </w:r>
            <w:bookmarkEnd w:id="44"/>
            <w:r w:rsidRPr="00494B1D">
              <w:rPr>
                <w:rFonts w:ascii="標楷體" w:eastAsia="標楷體" w:hAnsi="標楷體" w:hint="eastAsia"/>
              </w:rPr>
              <w:t>應用</w:t>
            </w:r>
            <w:bookmarkEnd w:id="45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86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/>
              </w:rPr>
              <w:t xml:space="preserve">Color Recognition </w:t>
            </w:r>
            <w:r w:rsidRPr="00494B1D">
              <w:rPr>
                <w:rFonts w:ascii="標楷體" w:eastAsia="標楷體" w:hAnsi="標楷體" w:hint="eastAsia"/>
              </w:rPr>
              <w:t>&amp;</w:t>
            </w:r>
            <w:r w:rsidRPr="00494B1D">
              <w:rPr>
                <w:rFonts w:ascii="標楷體" w:eastAsia="標楷體" w:hAnsi="標楷體"/>
              </w:rPr>
              <w:t xml:space="preserve"> Application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09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59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59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3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59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一、應用色彩學基本知識，學習色彩計劃。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二、藉由實驗與製作，增進理論與實務結合之能力。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三、能因應生活需求，俱備表現美感能力與提昇鑑賞程度。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59" w:type="dxa"/>
            <w:gridSpan w:val="7"/>
          </w:tcPr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Arial" w:hint="eastAsia"/>
              </w:rPr>
              <w:t>一、</w:t>
            </w:r>
            <w:r w:rsidRPr="00494B1D">
              <w:rPr>
                <w:rFonts w:ascii="標楷體" w:eastAsia="標楷體" w:hAnsi="標楷體" w:hint="eastAsia"/>
              </w:rPr>
              <w:t>色彩應用概論。</w:t>
            </w:r>
          </w:p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Arial" w:hint="eastAsia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演色與顯色。</w:t>
            </w:r>
          </w:p>
          <w:p w:rsidR="0003620E" w:rsidRPr="00494B1D" w:rsidRDefault="0003620E" w:rsidP="00420F6D">
            <w:pPr>
              <w:spacing w:line="0" w:lineRule="atLeast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Arial" w:hint="eastAsia"/>
              </w:rPr>
              <w:t>三、</w:t>
            </w:r>
            <w:r w:rsidRPr="00494B1D">
              <w:rPr>
                <w:rFonts w:ascii="標楷體" w:eastAsia="標楷體" w:hAnsi="標楷體" w:hint="eastAsia"/>
              </w:rPr>
              <w:t>配色原理。</w:t>
            </w:r>
          </w:p>
          <w:p w:rsidR="0003620E" w:rsidRPr="00494B1D" w:rsidRDefault="0003620E" w:rsidP="00420F6D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四、</w:t>
            </w:r>
            <w:r w:rsidRPr="00494B1D">
              <w:rPr>
                <w:rFonts w:ascii="標楷體" w:eastAsia="標楷體" w:hAnsi="標楷體" w:hint="eastAsia"/>
              </w:rPr>
              <w:t>色彩感覺。</w:t>
            </w:r>
          </w:p>
          <w:p w:rsidR="0003620E" w:rsidRPr="00494B1D" w:rsidRDefault="0003620E" w:rsidP="00420F6D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五、</w:t>
            </w:r>
            <w:r w:rsidRPr="00494B1D">
              <w:rPr>
                <w:rFonts w:ascii="標楷體" w:eastAsia="標楷體" w:hAnsi="標楷體" w:hint="eastAsia"/>
              </w:rPr>
              <w:t>美的形式原理與色彩。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六、</w:t>
            </w:r>
            <w:r w:rsidRPr="00494B1D">
              <w:rPr>
                <w:rFonts w:ascii="標楷體" w:eastAsia="標楷體" w:hAnsi="標楷體" w:hint="eastAsia"/>
              </w:rPr>
              <w:t>色彩計劃的實踐。</w:t>
            </w:r>
          </w:p>
        </w:tc>
      </w:tr>
      <w:tr w:rsidR="0003620E" w:rsidRPr="00494B1D" w:rsidTr="00420F6D">
        <w:trPr>
          <w:cantSplit/>
          <w:trHeight w:val="742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59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一、蒐集各類彩色圖片，教科書作為輔助教材，並製作幻燈片、投影片及電腦輔助教學，詳加解說，以增強學習興趣與效果。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二、各實習單元，經分組研究、討論、分析、歸納與整理，著重觀念之確立。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三、將色彩理論與設計實際結合，多於學生討論之機會，以提高學生興趣與應用。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7" w:hangingChars="203" w:hanging="487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四、利用視聽教學媒體與實務作品分析，避免空談理論。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487" w:hangingChars="203" w:hanging="487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cs="Arial" w:hint="eastAsia"/>
              </w:rPr>
              <w:t>五、教材：圖表、投影片、幻燈片、書刊、雜誌、參觀設計展、優良作品範例。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widowControl/>
        <w:jc w:val="both"/>
        <w:rPr>
          <w:rFonts w:ascii="標楷體" w:eastAsia="標楷體" w:hAnsi="標楷體" w:cs="新細明體" w:hint="eastAsia"/>
          <w:kern w:val="0"/>
        </w:rPr>
      </w:pPr>
      <w:r w:rsidRPr="00494B1D">
        <w:rPr>
          <w:rFonts w:ascii="標楷體" w:eastAsia="標楷體" w:hAnsi="標楷體" w:hint="eastAsia"/>
        </w:rPr>
        <w:t xml:space="preserve">        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3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19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79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46" w:name="_Toc253123081"/>
            <w:bookmarkStart w:id="47" w:name="_Toc378084134"/>
            <w:r w:rsidRPr="00494B1D">
              <w:rPr>
                <w:rFonts w:ascii="標楷體" w:eastAsia="標楷體" w:hAnsi="標楷體" w:hint="eastAsia"/>
              </w:rPr>
              <w:t>造型應用</w:t>
            </w:r>
            <w:bookmarkEnd w:id="46"/>
            <w:bookmarkEnd w:id="4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79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Form Construction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02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5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5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063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52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69"/>
              </w:numPr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使學生了解立體構成的理論並能實際設計。</w:t>
            </w:r>
          </w:p>
          <w:p w:rsidR="0003620E" w:rsidRPr="00494B1D" w:rsidRDefault="0003620E" w:rsidP="003567D3">
            <w:pPr>
              <w:numPr>
                <w:ilvl w:val="0"/>
                <w:numId w:val="69"/>
              </w:numPr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使學生能了解材料並具備運用各種媒材的基本能力。</w:t>
            </w:r>
          </w:p>
          <w:p w:rsidR="0003620E" w:rsidRPr="00494B1D" w:rsidRDefault="0003620E" w:rsidP="003567D3">
            <w:pPr>
              <w:numPr>
                <w:ilvl w:val="0"/>
                <w:numId w:val="69"/>
              </w:numPr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培養學生正確的美學概念。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52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70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立體構成概念</w:t>
            </w:r>
          </w:p>
          <w:p w:rsidR="0003620E" w:rsidRPr="00494B1D" w:rsidRDefault="0003620E" w:rsidP="003567D3">
            <w:pPr>
              <w:numPr>
                <w:ilvl w:val="0"/>
                <w:numId w:val="70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立體構成要素</w:t>
            </w:r>
          </w:p>
          <w:p w:rsidR="0003620E" w:rsidRPr="00494B1D" w:rsidRDefault="0003620E" w:rsidP="003567D3">
            <w:pPr>
              <w:numPr>
                <w:ilvl w:val="0"/>
                <w:numId w:val="70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立體構成元素</w:t>
            </w:r>
          </w:p>
          <w:p w:rsidR="0003620E" w:rsidRPr="00494B1D" w:rsidRDefault="0003620E" w:rsidP="003567D3">
            <w:pPr>
              <w:numPr>
                <w:ilvl w:val="0"/>
                <w:numId w:val="70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立體構成原理</w:t>
            </w:r>
          </w:p>
          <w:p w:rsidR="0003620E" w:rsidRPr="00494B1D" w:rsidRDefault="0003620E" w:rsidP="003567D3">
            <w:pPr>
              <w:numPr>
                <w:ilvl w:val="0"/>
                <w:numId w:val="70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立體構成形式</w:t>
            </w:r>
          </w:p>
          <w:p w:rsidR="0003620E" w:rsidRPr="00494B1D" w:rsidRDefault="0003620E" w:rsidP="003567D3">
            <w:pPr>
              <w:numPr>
                <w:ilvl w:val="0"/>
                <w:numId w:val="70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立體構成方法</w:t>
            </w:r>
          </w:p>
          <w:p w:rsidR="0003620E" w:rsidRPr="00494B1D" w:rsidRDefault="0003620E" w:rsidP="003567D3">
            <w:pPr>
              <w:numPr>
                <w:ilvl w:val="0"/>
                <w:numId w:val="7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立體構成應用</w:t>
            </w:r>
          </w:p>
        </w:tc>
      </w:tr>
      <w:tr w:rsidR="0003620E" w:rsidRPr="00494B1D" w:rsidTr="00420F6D">
        <w:trPr>
          <w:cantSplit/>
          <w:trHeight w:val="51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52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03620E">
            <w:pPr>
              <w:pStyle w:val="17"/>
              <w:ind w:leftChars="10" w:hangingChars="190" w:hanging="45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一、教材編選</w:t>
            </w:r>
          </w:p>
          <w:p w:rsidR="0003620E" w:rsidRPr="00494B1D" w:rsidRDefault="0003620E" w:rsidP="00420F6D">
            <w:pPr>
              <w:pStyle w:val="19"/>
              <w:ind w:leftChars="210" w:left="504" w:firstLineChars="12" w:firstLine="29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以設計學門內相關的「基本設計原理、設計基礎、立體構成、造形原理」等四個項目，為主要教材編選的範圍。</w:t>
            </w:r>
          </w:p>
          <w:p w:rsidR="0003620E" w:rsidRPr="00494B1D" w:rsidRDefault="0003620E" w:rsidP="0003620E">
            <w:pPr>
              <w:pStyle w:val="17"/>
              <w:ind w:leftChars="16" w:hangingChars="184" w:hanging="442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二、教學方法</w:t>
            </w:r>
          </w:p>
          <w:p w:rsidR="0003620E" w:rsidRPr="00494B1D" w:rsidRDefault="0003620E" w:rsidP="0003620E">
            <w:pPr>
              <w:pStyle w:val="18"/>
              <w:ind w:leftChars="229" w:hangingChars="161" w:hanging="386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課堂講授及實際操作為主，並輔以作品鑑賞。</w:t>
            </w:r>
          </w:p>
          <w:p w:rsidR="0003620E" w:rsidRPr="00494B1D" w:rsidRDefault="0003620E" w:rsidP="00420F6D">
            <w:pPr>
              <w:pStyle w:val="18"/>
              <w:ind w:leftChars="227" w:left="845" w:hangingChars="125" w:hanging="30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  <w:kern w:val="24"/>
              </w:rPr>
              <w:t>2.</w:t>
            </w:r>
            <w:r w:rsidRPr="00494B1D">
              <w:rPr>
                <w:rFonts w:ascii="標楷體" w:hAnsi="標楷體"/>
              </w:rPr>
              <w:t>宜多元化而有彈性，著重學生的個別差異；教學時儘量列舉實例、利用多媒體，安排實務或實際相關活動之參訪，參觀後進行討論分析，以幫助學生領會</w:t>
            </w:r>
            <w:r w:rsidRPr="00494B1D">
              <w:rPr>
                <w:rFonts w:ascii="標楷體" w:hAnsi="標楷體" w:hint="eastAsia"/>
              </w:rPr>
              <w:t>色彩應用</w:t>
            </w:r>
            <w:r w:rsidRPr="00494B1D">
              <w:rPr>
                <w:rFonts w:ascii="標楷體" w:hAnsi="標楷體"/>
              </w:rPr>
              <w:t>融入生活的重要。</w:t>
            </w:r>
          </w:p>
          <w:p w:rsidR="0003620E" w:rsidRPr="00494B1D" w:rsidRDefault="0003620E" w:rsidP="00420F6D">
            <w:pPr>
              <w:pStyle w:val="18"/>
              <w:ind w:leftChars="223" w:left="847" w:hangingChars="130" w:hanging="312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3.</w:t>
            </w:r>
            <w:r w:rsidRPr="00494B1D">
              <w:rPr>
                <w:rFonts w:ascii="標楷體" w:hAnsi="標楷體"/>
              </w:rPr>
              <w:t>本科目為實習科目，可運用設計工作室進行教學。</w:t>
            </w:r>
          </w:p>
          <w:p w:rsidR="0003620E" w:rsidRPr="00494B1D" w:rsidRDefault="0003620E" w:rsidP="00420F6D">
            <w:pPr>
              <w:pStyle w:val="18"/>
              <w:ind w:leftChars="215" w:left="770" w:hangingChars="106" w:hanging="254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4.</w:t>
            </w:r>
            <w:r w:rsidRPr="00494B1D">
              <w:rPr>
                <w:rFonts w:ascii="標楷體" w:hAnsi="標楷體"/>
              </w:rPr>
              <w:t>如需至工廠(場)或其他場所實習，得分組上課，每班最多以二組為限，每組最低人數不得少於十五人。</w:t>
            </w:r>
          </w:p>
          <w:p w:rsidR="0003620E" w:rsidRPr="00494B1D" w:rsidRDefault="0003620E" w:rsidP="0003620E">
            <w:pPr>
              <w:pStyle w:val="17"/>
              <w:ind w:leftChars="23" w:hangingChars="177" w:hanging="425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三、教學評量</w:t>
            </w:r>
          </w:p>
          <w:p w:rsidR="0003620E" w:rsidRPr="00494B1D" w:rsidRDefault="0003620E" w:rsidP="00420F6D">
            <w:pPr>
              <w:pStyle w:val="18"/>
              <w:ind w:leftChars="229" w:left="648" w:hangingChars="41" w:hanging="9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為達充分、具體、客觀，應依以下四個項目評量：</w:t>
            </w:r>
          </w:p>
          <w:p w:rsidR="0003620E" w:rsidRPr="00494B1D" w:rsidRDefault="0003620E" w:rsidP="00420F6D">
            <w:pPr>
              <w:pStyle w:val="18"/>
              <w:ind w:leftChars="222" w:left="785" w:hangingChars="105" w:hanging="252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情意性評量：隨時觀察記錄，包括勤學精神態度、工具設備的維護情形。</w:t>
            </w:r>
          </w:p>
          <w:p w:rsidR="0003620E" w:rsidRPr="00494B1D" w:rsidRDefault="0003620E" w:rsidP="00420F6D">
            <w:pPr>
              <w:pStyle w:val="18"/>
              <w:ind w:leftChars="223" w:left="1051" w:hangingChars="215" w:hanging="51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形成性評量：配合各種教學媒體，以口頭問答討論方式實施評量。</w:t>
            </w:r>
          </w:p>
          <w:p w:rsidR="0003620E" w:rsidRPr="00494B1D" w:rsidRDefault="0003620E" w:rsidP="00420F6D">
            <w:pPr>
              <w:pStyle w:val="18"/>
              <w:ind w:leftChars="223" w:left="1051" w:hangingChars="215" w:hanging="51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診斷性評量：以作業考核列為過程評量的成績，未達標準者予以逐項指導，建立其基本技能，再予以評量。</w:t>
            </w:r>
          </w:p>
          <w:p w:rsidR="0003620E" w:rsidRPr="00494B1D" w:rsidRDefault="0003620E" w:rsidP="00420F6D">
            <w:pPr>
              <w:pStyle w:val="18"/>
              <w:ind w:leftChars="216" w:left="1051" w:hangingChars="222" w:hanging="533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4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總結性評量：以期中、期末測驗成績作總結性評量考核標準。</w:t>
            </w:r>
          </w:p>
          <w:p w:rsidR="0003620E" w:rsidRPr="00494B1D" w:rsidRDefault="0003620E" w:rsidP="0003620E">
            <w:pPr>
              <w:pStyle w:val="17"/>
              <w:ind w:leftChars="29" w:hangingChars="171" w:hanging="41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四、教學資源</w:t>
            </w:r>
          </w:p>
          <w:p w:rsidR="0003620E" w:rsidRPr="00494B1D" w:rsidRDefault="0003620E" w:rsidP="00420F6D">
            <w:pPr>
              <w:pStyle w:val="19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指定教科書，並提供</w:t>
            </w:r>
            <w:r w:rsidRPr="00494B1D">
              <w:rPr>
                <w:rFonts w:ascii="標楷體" w:hAnsi="標楷體" w:hint="eastAsia"/>
              </w:rPr>
              <w:t>數位媒體及網路教材資源等</w:t>
            </w:r>
            <w:r w:rsidRPr="00494B1D">
              <w:rPr>
                <w:rFonts w:ascii="標楷體" w:hAnsi="標楷體"/>
              </w:rPr>
              <w:t>教學資源。</w:t>
            </w:r>
          </w:p>
          <w:p w:rsidR="0003620E" w:rsidRPr="00494B1D" w:rsidRDefault="0003620E" w:rsidP="0003620E">
            <w:pPr>
              <w:pStyle w:val="17"/>
              <w:ind w:leftChars="16" w:hangingChars="184" w:hanging="442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五、教學相關配合事項</w:t>
            </w:r>
          </w:p>
          <w:p w:rsidR="0003620E" w:rsidRPr="00494B1D" w:rsidRDefault="0003620E" w:rsidP="0003620E">
            <w:pPr>
              <w:pStyle w:val="18"/>
              <w:ind w:leftChars="229" w:hangingChars="161" w:hanging="38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各單元之作業量及深度，可依學生程度作若干調整。</w:t>
            </w:r>
          </w:p>
          <w:p w:rsidR="0003620E" w:rsidRPr="00494B1D" w:rsidRDefault="0003620E" w:rsidP="0003620E">
            <w:pPr>
              <w:pStyle w:val="18"/>
              <w:ind w:leftChars="216" w:hangingChars="174" w:hanging="41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各項教學活動應配合教學示範與個別指導。</w:t>
            </w:r>
          </w:p>
          <w:p w:rsidR="0003620E" w:rsidRPr="00494B1D" w:rsidRDefault="0003620E" w:rsidP="0003620E">
            <w:pPr>
              <w:pStyle w:val="18"/>
              <w:ind w:leftChars="223" w:hangingChars="167" w:hanging="401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3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應重視與鼓勵學生之創造力。</w:t>
            </w:r>
            <w:r w:rsidRPr="00494B1D">
              <w:rPr>
                <w:rFonts w:ascii="標楷體" w:hAnsi="標楷體"/>
              </w:rPr>
              <w:br w:type="page"/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widowControl/>
        <w:jc w:val="both"/>
        <w:rPr>
          <w:rFonts w:ascii="標楷體" w:eastAsia="標楷體" w:hAnsi="標楷體" w:cs="新細明體" w:hint="eastAsia"/>
          <w:kern w:val="0"/>
        </w:rPr>
      </w:pPr>
      <w:r w:rsidRPr="00494B1D">
        <w:rPr>
          <w:rFonts w:ascii="標楷體" w:eastAsia="標楷體" w:hAnsi="標楷體" w:hint="eastAsia"/>
        </w:rPr>
        <w:t xml:space="preserve">        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4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777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537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48" w:name="_Toc253123082"/>
            <w:bookmarkStart w:id="49" w:name="_Toc378084135"/>
            <w:r w:rsidRPr="00494B1D">
              <w:rPr>
                <w:rFonts w:ascii="標楷體" w:eastAsia="標楷體" w:hAnsi="標楷體" w:hint="eastAsia"/>
              </w:rPr>
              <w:t>視覺識別系統</w:t>
            </w:r>
            <w:bookmarkEnd w:id="48"/>
            <w:bookmarkEnd w:id="49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537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Visual Identity Design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160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0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810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3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810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本科目目標在指導學生，學習因應市場需求，以尋求未來市場競爭之道。透過形象塑造，市場行銷，經營管理來重視創新經營理念，以ⅥS企業形象計劃整體，並在基本概念下，運用其他教學資源輔助ⅥS的建立。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810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一.企業識別系統介紹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二.設計策略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三.視覺識別系統設計規劃流程與分工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四.基本系統設計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五.應用系統設計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六.企業樹的建立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七.視覺識別系統手冊</w:t>
            </w:r>
          </w:p>
        </w:tc>
      </w:tr>
      <w:tr w:rsidR="0003620E" w:rsidRPr="00494B1D" w:rsidTr="00420F6D">
        <w:trPr>
          <w:cantSplit/>
          <w:trHeight w:val="69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810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pacing w:line="240" w:lineRule="atLeast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一、教材編選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蒐集優秀的設計案例、資枓、幻燈片、以供學生觀摩學習﹐並啟發其興趣。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二、 教學方法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1</w:t>
            </w:r>
            <w:r w:rsidRPr="00494B1D">
              <w:rPr>
                <w:rFonts w:ascii="標楷體" w:eastAsia="標楷體" w:hAnsi="標楷體" w:hint="eastAsia"/>
              </w:rPr>
              <w:t>.著名企業形象設計資料蒐集。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2.針對企業個案提出分析與探討。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3</w:t>
            </w:r>
            <w:r w:rsidRPr="00494B1D">
              <w:rPr>
                <w:rFonts w:ascii="標楷體" w:eastAsia="標楷體" w:hAnsi="標楷體" w:hint="eastAsia"/>
              </w:rPr>
              <w:t>.學生小組分組資料蒐集、調查等，並進行設計實作、發表。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三、教學評量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採行多元評量之方式，評量方法可包括觀察、記錄、問答、討論、報告、口試、筆試等，並著重形成性評量，顧及認知、技能、情意的評量，以作為教學進度與教材編擬之參考。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四、教學資源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相關書籍、掛圖、多媒體教材、幻燈片、網路數位資訊等。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五、教學相關配合事項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1</w:t>
            </w:r>
            <w:r w:rsidRPr="00494B1D">
              <w:rPr>
                <w:rFonts w:ascii="標楷體" w:eastAsia="標楷體" w:hAnsi="標楷體" w:hint="eastAsia"/>
              </w:rPr>
              <w:t>.利用電腦教室，供學生實作練習及上網查詢相關資料。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155" w:left="37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2</w:t>
            </w:r>
            <w:r w:rsidRPr="00494B1D">
              <w:rPr>
                <w:rFonts w:ascii="標楷體" w:eastAsia="標楷體" w:hAnsi="標楷體" w:hint="eastAsia"/>
              </w:rPr>
              <w:t>.鼓勵學生家長添購電腦設備及軟體，以強化學生學習效果。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lastRenderedPageBreak/>
        <w:t>註：1.每一欄位均請填寫完整。</w:t>
      </w:r>
    </w:p>
    <w:p w:rsidR="0003620E" w:rsidRPr="00494B1D" w:rsidRDefault="0003620E" w:rsidP="0003620E">
      <w:pPr>
        <w:widowControl/>
        <w:jc w:val="both"/>
        <w:rPr>
          <w:rFonts w:ascii="標楷體" w:eastAsia="標楷體" w:hAnsi="標楷體" w:cs="新細明體" w:hint="eastAsia"/>
          <w:kern w:val="0"/>
        </w:rPr>
      </w:pPr>
      <w:r w:rsidRPr="00494B1D">
        <w:rPr>
          <w:rFonts w:ascii="標楷體" w:eastAsia="標楷體" w:hAnsi="標楷體" w:hint="eastAsia"/>
        </w:rPr>
        <w:t xml:space="preserve">        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5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108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868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50" w:name="_Toc253123083"/>
            <w:bookmarkStart w:id="51" w:name="_Toc378084136"/>
            <w:r w:rsidRPr="00494B1D">
              <w:rPr>
                <w:rFonts w:ascii="標楷體" w:eastAsia="標楷體" w:hAnsi="標楷體" w:hint="eastAsia"/>
              </w:rPr>
              <w:t>設計史</w:t>
            </w:r>
            <w:bookmarkEnd w:id="50"/>
            <w:bookmarkEnd w:id="51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868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/>
              </w:rPr>
              <w:t>Design History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91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41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141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70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141" w:type="dxa"/>
            <w:gridSpan w:val="7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瞭解設計活動發展的概括情形。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培養對設計史實融會貫通及推陳出新的創造力。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141" w:type="dxa"/>
            <w:gridSpan w:val="7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緒論。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生活文化與設計起源。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我國傳統設計源流。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西洋傳統設計源流。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西洋近代設計發展。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現代設計。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設計的未來展望與期許。</w:t>
            </w:r>
          </w:p>
        </w:tc>
      </w:tr>
      <w:tr w:rsidR="0003620E" w:rsidRPr="00494B1D" w:rsidTr="00420F6D">
        <w:trPr>
          <w:cantSplit/>
          <w:trHeight w:val="672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141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03620E">
            <w:pPr>
              <w:pStyle w:val="17"/>
              <w:ind w:leftChars="10" w:hangingChars="190" w:hanging="45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一、教材編選</w:t>
            </w:r>
            <w:r w:rsidRPr="00494B1D">
              <w:rPr>
                <w:rFonts w:ascii="標楷體" w:hAnsi="標楷體" w:hint="eastAsia"/>
              </w:rPr>
              <w:t>應廣從設計史綜觀角度，評析設計發展，彙編設計發展的過程。</w:t>
            </w:r>
          </w:p>
          <w:p w:rsidR="0003620E" w:rsidRPr="00494B1D" w:rsidRDefault="0003620E" w:rsidP="0003620E">
            <w:pPr>
              <w:pStyle w:val="17"/>
              <w:ind w:leftChars="10" w:hangingChars="190" w:hanging="45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二、教學方法</w:t>
            </w:r>
          </w:p>
          <w:p w:rsidR="0003620E" w:rsidRPr="00494B1D" w:rsidRDefault="0003620E" w:rsidP="0003620E">
            <w:pPr>
              <w:pStyle w:val="19"/>
              <w:ind w:leftChars="229" w:hangingChars="46" w:hanging="11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本科目可</w:t>
            </w:r>
            <w:r w:rsidRPr="00494B1D">
              <w:rPr>
                <w:rFonts w:ascii="標楷體" w:hAnsi="標楷體" w:hint="eastAsia"/>
              </w:rPr>
              <w:t>以參觀活動輔助</w:t>
            </w:r>
            <w:r w:rsidRPr="00494B1D">
              <w:rPr>
                <w:rFonts w:ascii="標楷體" w:hAnsi="標楷體"/>
              </w:rPr>
              <w:t>教學。</w:t>
            </w:r>
          </w:p>
          <w:p w:rsidR="0003620E" w:rsidRPr="00494B1D" w:rsidRDefault="0003620E" w:rsidP="0003620E">
            <w:pPr>
              <w:pStyle w:val="19"/>
              <w:ind w:leftChars="241" w:hangingChars="34" w:hanging="82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課堂講授為主，並輔以習作報告來提高認知深度。</w:t>
            </w:r>
          </w:p>
          <w:p w:rsidR="0003620E" w:rsidRPr="00494B1D" w:rsidRDefault="0003620E" w:rsidP="0003620E">
            <w:pPr>
              <w:pStyle w:val="17"/>
              <w:ind w:leftChars="16" w:hangingChars="184" w:hanging="442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三、教學評量</w:t>
            </w:r>
          </w:p>
          <w:p w:rsidR="0003620E" w:rsidRPr="00494B1D" w:rsidRDefault="0003620E" w:rsidP="00420F6D">
            <w:pPr>
              <w:pStyle w:val="18"/>
              <w:ind w:leftChars="229" w:left="648" w:hangingChars="41" w:hanging="9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為達充分、具體、客觀，應依以下四個項目評量：</w:t>
            </w:r>
          </w:p>
          <w:p w:rsidR="0003620E" w:rsidRPr="00494B1D" w:rsidRDefault="0003620E" w:rsidP="00420F6D">
            <w:pPr>
              <w:pStyle w:val="18"/>
              <w:ind w:leftChars="221" w:left="1048" w:hangingChars="216" w:hanging="51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情意性評量：隨時觀察記錄，包括</w:t>
            </w:r>
            <w:r w:rsidRPr="00494B1D">
              <w:rPr>
                <w:rFonts w:ascii="標楷體" w:hAnsi="標楷體" w:hint="eastAsia"/>
              </w:rPr>
              <w:t>課前準備、</w:t>
            </w:r>
            <w:r w:rsidRPr="00494B1D">
              <w:rPr>
                <w:rFonts w:ascii="標楷體" w:hAnsi="標楷體"/>
              </w:rPr>
              <w:t>勤學精神態度</w:t>
            </w:r>
            <w:r w:rsidRPr="00494B1D">
              <w:rPr>
                <w:rFonts w:ascii="標楷體" w:hAnsi="標楷體" w:hint="eastAsia"/>
              </w:rPr>
              <w:t>等</w:t>
            </w:r>
            <w:r w:rsidRPr="00494B1D">
              <w:rPr>
                <w:rFonts w:ascii="標楷體" w:hAnsi="標楷體"/>
              </w:rPr>
              <w:t>。</w:t>
            </w:r>
          </w:p>
          <w:p w:rsidR="0003620E" w:rsidRPr="00494B1D" w:rsidRDefault="0003620E" w:rsidP="00420F6D">
            <w:pPr>
              <w:pStyle w:val="18"/>
              <w:ind w:leftChars="222" w:left="1051" w:hangingChars="216" w:hanging="51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形成性評量：配合各種教學媒體，以口頭問答討論方式實施評量。</w:t>
            </w:r>
          </w:p>
          <w:p w:rsidR="0003620E" w:rsidRPr="00494B1D" w:rsidRDefault="0003620E" w:rsidP="00420F6D">
            <w:pPr>
              <w:pStyle w:val="18"/>
              <w:ind w:leftChars="222" w:left="1051" w:hangingChars="216" w:hanging="51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診斷性評量：以作業考核列為過程評量的成績，未達標準者予以逐項指導，建立其基本</w:t>
            </w:r>
            <w:r w:rsidRPr="00494B1D">
              <w:rPr>
                <w:rFonts w:ascii="標楷體" w:hAnsi="標楷體" w:hint="eastAsia"/>
              </w:rPr>
              <w:t>知</w:t>
            </w:r>
            <w:r w:rsidRPr="00494B1D">
              <w:rPr>
                <w:rFonts w:ascii="標楷體" w:hAnsi="標楷體"/>
              </w:rPr>
              <w:t>能，再予以評量。</w:t>
            </w:r>
          </w:p>
          <w:p w:rsidR="0003620E" w:rsidRPr="00494B1D" w:rsidRDefault="0003620E" w:rsidP="00420F6D">
            <w:pPr>
              <w:pStyle w:val="18"/>
              <w:ind w:leftChars="216" w:left="1051" w:hangingChars="222" w:hanging="533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4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總結性評量：以期中、期末測驗成績作總結性評量考核標準。</w:t>
            </w:r>
          </w:p>
          <w:p w:rsidR="0003620E" w:rsidRPr="00494B1D" w:rsidRDefault="0003620E" w:rsidP="0003620E">
            <w:pPr>
              <w:pStyle w:val="17"/>
              <w:ind w:leftChars="10" w:hangingChars="190" w:hanging="456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四、教學資源</w:t>
            </w:r>
          </w:p>
          <w:p w:rsidR="0003620E" w:rsidRPr="00494B1D" w:rsidRDefault="0003620E" w:rsidP="00420F6D">
            <w:pPr>
              <w:pStyle w:val="19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指定教科書，並提供媒體教學資源。</w:t>
            </w:r>
          </w:p>
          <w:p w:rsidR="0003620E" w:rsidRPr="00494B1D" w:rsidRDefault="0003620E" w:rsidP="0003620E">
            <w:pPr>
              <w:pStyle w:val="17"/>
              <w:ind w:leftChars="16" w:hangingChars="184" w:hanging="442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五、教學相關配合事項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 w:firstLineChars="221" w:firstLine="530"/>
              <w:jc w:val="left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若為依單元主題分段分教師授課，仍應有一教師負責教學整合課務。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hint="eastAsia"/>
        </w:rPr>
      </w:pPr>
      <w:r w:rsidRPr="00494B1D">
        <w:rPr>
          <w:rFonts w:cs="Times New Roman" w:hint="eastAsia"/>
          <w:kern w:val="2"/>
        </w:rPr>
        <w:t>註：1.每一欄位均請填寫完整。</w:t>
      </w:r>
      <w:r w:rsidRPr="00494B1D">
        <w:rPr>
          <w:rFonts w:hint="eastAsia"/>
        </w:rPr>
        <w:t xml:space="preserve">    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6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52" w:name="_Toc253123084"/>
            <w:bookmarkStart w:id="53" w:name="_Toc378084137"/>
            <w:r w:rsidRPr="00494B1D">
              <w:rPr>
                <w:rFonts w:ascii="標楷體" w:eastAsia="標楷體" w:hAnsi="標楷體" w:hint="eastAsia"/>
              </w:rPr>
              <w:t>包裝設計</w:t>
            </w:r>
            <w:bookmarkEnd w:id="52"/>
            <w:bookmarkEnd w:id="53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Package Design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70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pStyle w:val="Web"/>
              <w:numPr>
                <w:ilvl w:val="0"/>
                <w:numId w:val="47"/>
              </w:numPr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瞭解包裝設計的意義及其相關知識。</w:t>
            </w:r>
          </w:p>
          <w:p w:rsidR="0003620E" w:rsidRPr="00494B1D" w:rsidRDefault="0003620E" w:rsidP="003567D3">
            <w:pPr>
              <w:numPr>
                <w:ilvl w:val="0"/>
                <w:numId w:val="47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具備包裝設計的創作能力及實務製作能力。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包裝的意義與機能。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包裝的基本概念與理論。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包裝設計的程序。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包裝材料簡介。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包裝形態與結構：包裝紙、袋、盒、罐、瓶之造形與結構。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包裝的視覺設計(graphⅠc Design)。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個包裝與集合包裝的處理與設計。</w:t>
            </w:r>
          </w:p>
          <w:p w:rsidR="0003620E" w:rsidRPr="00494B1D" w:rsidRDefault="0003620E" w:rsidP="003567D3">
            <w:pPr>
              <w:numPr>
                <w:ilvl w:val="0"/>
                <w:numId w:val="4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實驗性包裝創作。</w:t>
            </w:r>
          </w:p>
        </w:tc>
      </w:tr>
      <w:tr w:rsidR="0003620E" w:rsidRPr="00494B1D" w:rsidTr="00420F6D">
        <w:trPr>
          <w:cantSplit/>
          <w:trHeight w:val="70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15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2"/>
              </w:numPr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cs="Angsana New"/>
              </w:rPr>
            </w:pPr>
            <w:r w:rsidRPr="00494B1D">
              <w:rPr>
                <w:rFonts w:ascii="標楷體" w:eastAsia="標楷體" w:hAnsi="標楷體" w:cs="Angsana New"/>
              </w:rPr>
              <w:t>蒐集成功的包裝設計實例、資料、圖片、幻燈片，以利教學。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2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 w:hint="eastAsia"/>
              </w:rPr>
            </w:pPr>
            <w:r w:rsidRPr="00494B1D">
              <w:rPr>
                <w:rFonts w:ascii="標楷體" w:eastAsia="標楷體" w:hAnsi="標楷體"/>
              </w:rPr>
              <w:t>各項模擬製作的訓練，內容難易要適中，避免學生產生學習挫折感。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42"/>
              </w:numPr>
              <w:spacing w:before="0" w:beforeAutospacing="0" w:after="0" w:afterAutospacing="0" w:line="0" w:lineRule="atLeast"/>
              <w:ind w:left="518" w:hangingChars="216" w:hanging="518"/>
              <w:jc w:val="both"/>
              <w:rPr>
                <w:rFonts w:ascii="標楷體" w:eastAsia="標楷體" w:hAnsi="標楷體" w:cs="Angsana New" w:hint="eastAsia"/>
              </w:rPr>
            </w:pPr>
            <w:r w:rsidRPr="00494B1D">
              <w:rPr>
                <w:rFonts w:ascii="標楷體" w:eastAsia="標楷體" w:hAnsi="標楷體"/>
              </w:rPr>
              <w:t>要求學生親自參與資料蒐集、市場調查等工作，以期產生良好的創意發展。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widowControl/>
        <w:jc w:val="both"/>
        <w:rPr>
          <w:rFonts w:ascii="標楷體" w:eastAsia="標楷體" w:hAnsi="標楷體" w:cs="新細明體" w:hint="eastAsia"/>
          <w:kern w:val="0"/>
        </w:rPr>
      </w:pPr>
      <w:r w:rsidRPr="00494B1D">
        <w:rPr>
          <w:rFonts w:ascii="標楷體" w:eastAsia="標楷體" w:hAnsi="標楷體" w:hint="eastAsia"/>
        </w:rPr>
        <w:t xml:space="preserve">        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7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4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80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54" w:name="_Toc253123085"/>
            <w:bookmarkStart w:id="55" w:name="_Toc378084138"/>
            <w:r w:rsidRPr="00494B1D">
              <w:rPr>
                <w:rFonts w:ascii="標楷體" w:eastAsia="標楷體" w:hAnsi="標楷體" w:hint="eastAsia"/>
              </w:rPr>
              <w:t>造形應用進階</w:t>
            </w:r>
            <w:bookmarkEnd w:id="54"/>
            <w:bookmarkEnd w:id="55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80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  <w:lang w:eastAsia="en-US"/>
              </w:rPr>
              <w:t>Materials &amp; Methods of Construction</w:t>
            </w:r>
            <w:r w:rsidRPr="00494B1D">
              <w:rPr>
                <w:rFonts w:ascii="標楷體" w:eastAsia="標楷體" w:hAnsi="標楷體" w:hint="eastAsia"/>
              </w:rPr>
              <w:t xml:space="preserve"> Professional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2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7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7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7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一、理解美術設計的造</w:t>
            </w:r>
            <w:r w:rsidRPr="00494B1D">
              <w:rPr>
                <w:rFonts w:ascii="標楷體" w:eastAsia="標楷體" w:hAnsi="標楷體" w:hint="eastAsia"/>
              </w:rPr>
              <w:t>形</w:t>
            </w:r>
            <w:r w:rsidRPr="00494B1D">
              <w:rPr>
                <w:rFonts w:ascii="標楷體" w:eastAsia="標楷體" w:hAnsi="標楷體"/>
              </w:rPr>
              <w:t>原理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二、認識造</w:t>
            </w:r>
            <w:r w:rsidRPr="00494B1D">
              <w:rPr>
                <w:rFonts w:ascii="標楷體" w:eastAsia="標楷體" w:hAnsi="標楷體" w:hint="eastAsia"/>
              </w:rPr>
              <w:t>形</w:t>
            </w:r>
            <w:r w:rsidRPr="00494B1D">
              <w:rPr>
                <w:rFonts w:ascii="標楷體" w:eastAsia="標楷體" w:hAnsi="標楷體"/>
              </w:rPr>
              <w:t>原理在設計上的重要性</w:t>
            </w:r>
            <w:r w:rsidRPr="00494B1D">
              <w:rPr>
                <w:rFonts w:ascii="標楷體" w:eastAsia="標楷體" w:hAnsi="標楷體" w:hint="eastAsia"/>
              </w:rPr>
              <w:t>，並分析製作的方法。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三、了解各種視覺媒體的特質，熟練表現的技巧與材料的應用。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四、美術設計作品鑑賞與分析。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7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</w:t>
            </w:r>
            <w:r w:rsidRPr="00494B1D">
              <w:rPr>
                <w:rFonts w:ascii="標楷體" w:eastAsia="標楷體" w:hAnsi="標楷體" w:hint="eastAsia"/>
              </w:rPr>
              <w:t>美術設計</w:t>
            </w:r>
            <w:r w:rsidRPr="00494B1D">
              <w:rPr>
                <w:rFonts w:ascii="標楷體" w:eastAsia="標楷體" w:hAnsi="標楷體"/>
              </w:rPr>
              <w:t>的</w:t>
            </w:r>
            <w:r w:rsidRPr="00494B1D">
              <w:rPr>
                <w:rFonts w:ascii="標楷體" w:eastAsia="標楷體" w:hAnsi="標楷體" w:hint="eastAsia"/>
              </w:rPr>
              <w:t>領域及內容。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二、美術設計造型原理解析。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三、美術設計的</w:t>
            </w:r>
            <w:r w:rsidRPr="00494B1D">
              <w:rPr>
                <w:rFonts w:ascii="標楷體" w:eastAsia="標楷體" w:hAnsi="標楷體" w:hint="eastAsia"/>
              </w:rPr>
              <w:t>製作</w:t>
            </w:r>
            <w:r w:rsidRPr="00494B1D">
              <w:rPr>
                <w:rFonts w:ascii="標楷體" w:eastAsia="標楷體" w:hAnsi="標楷體"/>
              </w:rPr>
              <w:t>方法與</w:t>
            </w:r>
            <w:r w:rsidRPr="00494B1D">
              <w:rPr>
                <w:rFonts w:ascii="標楷體" w:eastAsia="標楷體" w:hAnsi="標楷體" w:hint="eastAsia"/>
              </w:rPr>
              <w:t>作品賞析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</w:t>
            </w:r>
            <w:r w:rsidRPr="00494B1D">
              <w:rPr>
                <w:rFonts w:ascii="標楷體" w:eastAsia="標楷體" w:hAnsi="標楷體"/>
              </w:rPr>
              <w:t>、</w:t>
            </w:r>
            <w:r w:rsidRPr="00494B1D">
              <w:rPr>
                <w:rFonts w:ascii="標楷體" w:eastAsia="標楷體" w:hAnsi="標楷體" w:hint="eastAsia"/>
              </w:rPr>
              <w:t>自然材料的特性與應用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五、人為材料的特性與應用。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</w:t>
            </w:r>
            <w:r w:rsidRPr="00494B1D">
              <w:rPr>
                <w:rFonts w:ascii="標楷體" w:eastAsia="標楷體" w:hAnsi="標楷體"/>
              </w:rPr>
              <w:t>、</w:t>
            </w:r>
            <w:r w:rsidRPr="00494B1D">
              <w:rPr>
                <w:rFonts w:ascii="標楷體" w:eastAsia="標楷體" w:hAnsi="標楷體" w:hint="eastAsia"/>
              </w:rPr>
              <w:t>美術設計</w:t>
            </w:r>
            <w:r w:rsidRPr="00494B1D">
              <w:rPr>
                <w:rFonts w:ascii="標楷體" w:eastAsia="標楷體" w:hAnsi="標楷體"/>
              </w:rPr>
              <w:t>實作練習。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七、創作與鑑賞作品。</w:t>
            </w:r>
          </w:p>
        </w:tc>
      </w:tr>
      <w:tr w:rsidR="0003620E" w:rsidRPr="00494B1D" w:rsidTr="00420F6D">
        <w:trPr>
          <w:cantSplit/>
          <w:trHeight w:val="61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7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620E" w:rsidRPr="00494B1D" w:rsidRDefault="0003620E" w:rsidP="00420F6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教學注意事項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一、工具與設備的使用程序與安全問題應明確說明。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二、學校必須具備必要的軟硬體設備。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</w:t>
            </w:r>
            <w:r w:rsidRPr="00494B1D">
              <w:rPr>
                <w:rFonts w:ascii="標楷體" w:eastAsia="標楷體" w:hAnsi="標楷體"/>
              </w:rPr>
              <w:t>、作品</w:t>
            </w:r>
            <w:r w:rsidRPr="00494B1D">
              <w:rPr>
                <w:rFonts w:ascii="標楷體" w:eastAsia="標楷體" w:hAnsi="標楷體" w:hint="eastAsia"/>
              </w:rPr>
              <w:t>習</w:t>
            </w:r>
            <w:r w:rsidRPr="00494B1D">
              <w:rPr>
                <w:rFonts w:ascii="標楷體" w:eastAsia="標楷體" w:hAnsi="標楷體"/>
              </w:rPr>
              <w:t>作理念的解說與發表應予重視。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</w:t>
            </w:r>
            <w:r w:rsidRPr="00494B1D">
              <w:rPr>
                <w:rFonts w:ascii="標楷體" w:eastAsia="標楷體" w:hAnsi="標楷體"/>
              </w:rPr>
              <w:t>、應加強國內外設計名家作品欣賞。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</w:t>
            </w:r>
            <w:r w:rsidRPr="00494B1D">
              <w:rPr>
                <w:rFonts w:ascii="標楷體" w:eastAsia="標楷體" w:hAnsi="標楷體"/>
              </w:rPr>
              <w:t>、理論與實際並重</w:t>
            </w:r>
            <w:r w:rsidRPr="00494B1D">
              <w:rPr>
                <w:rFonts w:ascii="標楷體" w:eastAsia="標楷體" w:hAnsi="標楷體" w:hint="eastAsia"/>
              </w:rPr>
              <w:t>，創意與技巧並重，使學生培養正確設計觀念與態度。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widowControl/>
        <w:jc w:val="both"/>
        <w:rPr>
          <w:rFonts w:ascii="標楷體" w:eastAsia="標楷體" w:hAnsi="標楷體" w:cs="新細明體" w:hint="eastAsia"/>
          <w:kern w:val="0"/>
        </w:rPr>
      </w:pPr>
      <w:r w:rsidRPr="00494B1D">
        <w:rPr>
          <w:rFonts w:ascii="標楷體" w:eastAsia="標楷體" w:hAnsi="標楷體" w:hint="eastAsia"/>
        </w:rPr>
        <w:t xml:space="preserve">        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8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835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595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56" w:name="_Toc253123086"/>
            <w:bookmarkStart w:id="57" w:name="_Toc378084139"/>
            <w:r w:rsidRPr="00494B1D">
              <w:rPr>
                <w:rFonts w:ascii="標楷體" w:eastAsia="標楷體" w:hAnsi="標楷體" w:hint="eastAsia"/>
              </w:rPr>
              <w:t>色彩應用進階</w:t>
            </w:r>
            <w:bookmarkEnd w:id="56"/>
            <w:bookmarkEnd w:id="5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595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 xml:space="preserve">Color Recognition </w:t>
            </w:r>
            <w:r w:rsidRPr="00494B1D">
              <w:rPr>
                <w:rFonts w:ascii="標楷體" w:eastAsia="標楷體" w:hAnsi="標楷體" w:hint="eastAsia"/>
              </w:rPr>
              <w:t>&amp;</w:t>
            </w:r>
            <w:r w:rsidRPr="00494B1D">
              <w:rPr>
                <w:rFonts w:ascii="標楷體" w:eastAsia="標楷體" w:hAnsi="標楷體"/>
              </w:rPr>
              <w:t xml:space="preserve"> Application</w:t>
            </w:r>
            <w:r w:rsidRPr="00494B1D">
              <w:rPr>
                <w:rFonts w:ascii="標楷體" w:eastAsia="標楷體" w:hAnsi="標楷體" w:hint="eastAsia"/>
              </w:rPr>
              <w:t xml:space="preserve"> Professional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218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68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868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868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43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</w:t>
            </w:r>
            <w:r w:rsidRPr="00494B1D">
              <w:rPr>
                <w:rFonts w:ascii="標楷體" w:eastAsia="標楷體" w:hAnsi="標楷體"/>
              </w:rPr>
              <w:t>色彩的感情</w:t>
            </w:r>
            <w:r w:rsidRPr="00494B1D">
              <w:rPr>
                <w:rFonts w:ascii="標楷體" w:eastAsia="標楷體" w:hAnsi="標楷體" w:hint="eastAsia"/>
              </w:rPr>
              <w:t>、心理、機能及各種配色的原理，以應用在日常生活相關的視覺設計、空間設計、產品設計等。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二、熟練色彩計劃的過程與方法</w:t>
            </w:r>
            <w:r w:rsidRPr="00494B1D">
              <w:rPr>
                <w:rFonts w:ascii="標楷體" w:eastAsia="標楷體" w:hAnsi="標楷體" w:hint="eastAsia"/>
              </w:rPr>
              <w:t>，並能應用在色彩的規劃設計上。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868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44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生活中的色彩意象。</w:t>
            </w:r>
          </w:p>
          <w:p w:rsidR="0003620E" w:rsidRPr="00494B1D" w:rsidRDefault="0003620E" w:rsidP="003567D3">
            <w:pPr>
              <w:numPr>
                <w:ilvl w:val="0"/>
                <w:numId w:val="4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街道的色彩</w:t>
            </w:r>
          </w:p>
          <w:p w:rsidR="0003620E" w:rsidRPr="00494B1D" w:rsidRDefault="0003620E" w:rsidP="003567D3">
            <w:pPr>
              <w:numPr>
                <w:ilvl w:val="0"/>
                <w:numId w:val="4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都市的色彩</w:t>
            </w:r>
          </w:p>
          <w:p w:rsidR="0003620E" w:rsidRPr="00494B1D" w:rsidRDefault="0003620E" w:rsidP="003567D3">
            <w:pPr>
              <w:numPr>
                <w:ilvl w:val="0"/>
                <w:numId w:val="4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美食的色彩</w:t>
            </w:r>
          </w:p>
          <w:p w:rsidR="0003620E" w:rsidRPr="00494B1D" w:rsidRDefault="0003620E" w:rsidP="003567D3">
            <w:pPr>
              <w:numPr>
                <w:ilvl w:val="0"/>
                <w:numId w:val="4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時尚的色彩</w:t>
            </w:r>
          </w:p>
          <w:p w:rsidR="0003620E" w:rsidRPr="00494B1D" w:rsidRDefault="0003620E" w:rsidP="003567D3">
            <w:pPr>
              <w:numPr>
                <w:ilvl w:val="0"/>
                <w:numId w:val="44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色彩的機能</w:t>
            </w:r>
            <w:r w:rsidRPr="00494B1D">
              <w:rPr>
                <w:rFonts w:ascii="標楷體" w:eastAsia="標楷體" w:hAnsi="標楷體" w:hint="eastAsia"/>
              </w:rPr>
              <w:t>、感情、形象與心理分析。</w:t>
            </w:r>
          </w:p>
          <w:p w:rsidR="0003620E" w:rsidRPr="00494B1D" w:rsidRDefault="0003620E" w:rsidP="003567D3">
            <w:pPr>
              <w:numPr>
                <w:ilvl w:val="0"/>
                <w:numId w:val="44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色彩與流行。</w:t>
            </w:r>
          </w:p>
          <w:p w:rsidR="0003620E" w:rsidRPr="00494B1D" w:rsidRDefault="0003620E" w:rsidP="003567D3">
            <w:pPr>
              <w:numPr>
                <w:ilvl w:val="0"/>
                <w:numId w:val="44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色彩的配色原理。</w:t>
            </w:r>
          </w:p>
          <w:p w:rsidR="0003620E" w:rsidRPr="00494B1D" w:rsidRDefault="0003620E" w:rsidP="003567D3">
            <w:pPr>
              <w:numPr>
                <w:ilvl w:val="0"/>
                <w:numId w:val="44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色彩計劃的過程、方法與實際的應用。</w:t>
            </w:r>
          </w:p>
          <w:p w:rsidR="0003620E" w:rsidRPr="00494B1D" w:rsidRDefault="0003620E" w:rsidP="003567D3">
            <w:pPr>
              <w:numPr>
                <w:ilvl w:val="0"/>
                <w:numId w:val="44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色彩計劃習作練習。</w:t>
            </w:r>
          </w:p>
        </w:tc>
      </w:tr>
      <w:tr w:rsidR="0003620E" w:rsidRPr="00494B1D" w:rsidTr="00420F6D">
        <w:trPr>
          <w:cantSplit/>
          <w:trHeight w:val="1027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868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一、本課程可採講授與討論並行方式。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二、作品實例可以幻燈片鑑賞方式解說。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三、注重習作演練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widowControl/>
        <w:jc w:val="both"/>
        <w:rPr>
          <w:rFonts w:ascii="標楷體" w:eastAsia="標楷體" w:hAnsi="標楷體" w:cs="新細明體" w:hint="eastAsia"/>
          <w:kern w:val="0"/>
        </w:rPr>
      </w:pPr>
      <w:r w:rsidRPr="00494B1D">
        <w:rPr>
          <w:rFonts w:ascii="標楷體" w:eastAsia="標楷體" w:hAnsi="標楷體" w:hint="eastAsia"/>
        </w:rPr>
        <w:t xml:space="preserve">        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jc w:val="left"/>
        <w:rPr>
          <w:b/>
        </w:rPr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>表</w:t>
      </w:r>
      <w:r w:rsidRPr="00494B1D">
        <w:rPr>
          <w:bCs/>
        </w:rPr>
        <w:t>4-3-</w:t>
      </w:r>
      <w:r w:rsidRPr="00494B1D">
        <w:rPr>
          <w:rFonts w:hint="eastAsia"/>
          <w:bCs/>
        </w:rPr>
        <w:t>2</w:t>
      </w:r>
      <w:r w:rsidRPr="00494B1D">
        <w:t>-</w:t>
      </w:r>
      <w:r w:rsidRPr="00494B1D">
        <w:rPr>
          <w:rFonts w:hint="eastAsia"/>
        </w:rPr>
        <w:t>9</w:t>
      </w:r>
      <w:r w:rsidRPr="00494B1D">
        <w:rPr>
          <w:rFonts w:hint="eastAsia"/>
          <w:bCs/>
        </w:rPr>
        <w:t xml:space="preserve">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287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939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699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58" w:name="_Toc378084140"/>
            <w:r w:rsidRPr="00494B1D">
              <w:rPr>
                <w:rFonts w:ascii="標楷體" w:eastAsia="標楷體" w:hAnsi="標楷體" w:hint="eastAsia"/>
              </w:rPr>
              <w:t>廣告創意與設計</w:t>
            </w:r>
            <w:bookmarkEnd w:id="58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699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>Ad</w:t>
            </w:r>
            <w:r w:rsidRPr="00494B1D">
              <w:rPr>
                <w:rFonts w:ascii="標楷體" w:eastAsia="標楷體" w:hAnsi="標楷體" w:hint="eastAsia"/>
              </w:rPr>
              <w:t>v</w:t>
            </w:r>
            <w:r w:rsidRPr="00494B1D">
              <w:rPr>
                <w:rFonts w:ascii="標楷體" w:eastAsia="標楷體" w:hAnsi="標楷體"/>
              </w:rPr>
              <w:t>ert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s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ng Design</w:t>
            </w:r>
            <w:r w:rsidRPr="00494B1D">
              <w:rPr>
                <w:rFonts w:ascii="標楷體" w:eastAsia="標楷體" w:hAnsi="標楷體" w:hint="eastAsia"/>
              </w:rPr>
              <w:t xml:space="preserve"> &amp; Idea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322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7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972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972" w:type="dxa"/>
            <w:gridSpan w:val="7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瞭解廣告設計的意義。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具備廣告設計創作能力及廣告實務製作能力。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培養廣告設計作業的團隊精神。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創意思考的內涵與本質介紹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創意作品觀摩解析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各種創意方法之訓練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 w:line="0" w:lineRule="atLeast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/>
              </w:rPr>
              <w:t>激發學生將創意思考轉化為視覺創作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972" w:type="dxa"/>
            <w:gridSpan w:val="7"/>
            <w:vAlign w:val="center"/>
          </w:tcPr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</w:t>
            </w:r>
            <w:r w:rsidRPr="00494B1D">
              <w:rPr>
                <w:rFonts w:ascii="標楷體" w:eastAsia="標楷體" w:hAnsi="標楷體"/>
              </w:rPr>
              <w:t>告設計概說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廣告設計構成要素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廣告設計編排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廣告創意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影響創意的共鳴因素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創造力的內涵與本質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水平思考與垂直思考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12"/>
              </w:numPr>
              <w:tabs>
                <w:tab w:val="clear" w:pos="360"/>
                <w:tab w:val="num" w:pos="554"/>
              </w:tabs>
              <w:snapToGrid w:val="0"/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廣告創意綜合實作之構思與練習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</w:tc>
      </w:tr>
      <w:tr w:rsidR="0003620E" w:rsidRPr="00494B1D" w:rsidTr="00420F6D">
        <w:trPr>
          <w:cantSplit/>
          <w:trHeight w:val="58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972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一、蒐集成功的廣告設計實例、資料、圖片、幻燈片、商業影片，以利教學。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二、各項模擬製作的訓練，內容難易要適中，避免學生產生學習挫折感。</w:t>
            </w:r>
          </w:p>
          <w:p w:rsidR="0003620E" w:rsidRPr="00494B1D" w:rsidRDefault="0003620E" w:rsidP="00420F6D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三、要求學生親自參加資料蒐集、市場調查等工作，以期產生良好的創意發展。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四、專題製作課程，應配合廣告業發展趨勢，以增進學生之員務能力。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hint="eastAsia"/>
        </w:rPr>
      </w:pPr>
      <w:r w:rsidRPr="00494B1D">
        <w:rPr>
          <w:rFonts w:cs="Times New Roman" w:hint="eastAsia"/>
          <w:kern w:val="2"/>
        </w:rPr>
        <w:t>註：1.每一欄位均請填寫完整。</w:t>
      </w:r>
      <w:r w:rsidRPr="00494B1D">
        <w:rPr>
          <w:rFonts w:hint="eastAsia"/>
        </w:rPr>
        <w:t xml:space="preserve">    </w:t>
      </w:r>
    </w:p>
    <w:p w:rsidR="0003620E" w:rsidRPr="00494B1D" w:rsidRDefault="0003620E" w:rsidP="0003620E">
      <w:pPr>
        <w:pStyle w:val="affb"/>
        <w:spacing w:line="240" w:lineRule="auto"/>
        <w:ind w:left="480" w:firstLineChars="205" w:firstLine="492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E57A42" w:rsidRPr="00494B1D" w:rsidRDefault="0003620E" w:rsidP="00E57A42">
      <w:pPr>
        <w:pStyle w:val="affb"/>
        <w:ind w:leftChars="119" w:left="513" w:hangingChars="81" w:hanging="227"/>
        <w:outlineLvl w:val="2"/>
      </w:pPr>
      <w:r w:rsidRPr="00494B1D">
        <w:rPr>
          <w:b/>
          <w:sz w:val="28"/>
          <w:szCs w:val="28"/>
        </w:rPr>
        <w:br w:type="page"/>
      </w:r>
    </w:p>
    <w:p w:rsidR="0003620E" w:rsidRPr="00494B1D" w:rsidRDefault="0003620E" w:rsidP="0003620E">
      <w:pPr>
        <w:pStyle w:val="t1"/>
        <w:spacing w:before="10" w:after="180" w:line="400" w:lineRule="exact"/>
        <w:ind w:left="482"/>
        <w:jc w:val="left"/>
      </w:pPr>
      <w:r w:rsidRPr="00494B1D">
        <w:rPr>
          <w:rFonts w:hint="eastAsia"/>
          <w:bCs/>
        </w:rPr>
        <w:lastRenderedPageBreak/>
        <w:t xml:space="preserve">表4-3-2-4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59" w:name="_Toc378084165"/>
            <w:r w:rsidRPr="00494B1D">
              <w:rPr>
                <w:rFonts w:ascii="標楷體" w:eastAsia="標楷體" w:hAnsi="標楷體" w:hint="eastAsia"/>
              </w:rPr>
              <w:t>編排設計Ⅰ Ⅱ</w:t>
            </w:r>
            <w:bookmarkEnd w:id="59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/>
              </w:rPr>
              <w:t>Editing Design</w:t>
            </w:r>
            <w:r w:rsidRPr="00494B1D">
              <w:rPr>
                <w:rFonts w:ascii="標楷體" w:eastAsia="標楷體" w:hAnsi="標楷體" w:hint="eastAsia"/>
              </w:rPr>
              <w:t>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1/1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03620E" w:rsidRPr="00494B1D" w:rsidRDefault="0003620E" w:rsidP="00420F6D">
            <w:pPr>
              <w:pStyle w:val="afff1"/>
              <w:spacing w:line="0" w:lineRule="atLeast"/>
              <w:rPr>
                <w:rFonts w:hAnsi="標楷體"/>
              </w:rPr>
            </w:pPr>
            <w:r w:rsidRPr="00494B1D">
              <w:rPr>
                <w:rFonts w:hAnsi="標楷體" w:hint="eastAsia"/>
              </w:rPr>
              <w:t>一、瞭解</w:t>
            </w:r>
            <w:r w:rsidRPr="00494B1D">
              <w:rPr>
                <w:rFonts w:hAnsi="標楷體"/>
              </w:rPr>
              <w:t>編排設計</w:t>
            </w:r>
            <w:r w:rsidRPr="00494B1D">
              <w:rPr>
                <w:rFonts w:hAnsi="標楷體" w:hint="eastAsia"/>
              </w:rPr>
              <w:t>基本知識、</w:t>
            </w:r>
            <w:r w:rsidRPr="00494B1D">
              <w:rPr>
                <w:rFonts w:hAnsi="標楷體"/>
              </w:rPr>
              <w:t>概念與原理。</w:t>
            </w:r>
          </w:p>
          <w:p w:rsidR="0003620E" w:rsidRPr="00494B1D" w:rsidRDefault="0003620E" w:rsidP="00420F6D">
            <w:pPr>
              <w:pStyle w:val="afff1"/>
              <w:spacing w:line="0" w:lineRule="atLeast"/>
              <w:rPr>
                <w:rFonts w:hAnsi="標楷體"/>
              </w:rPr>
            </w:pPr>
            <w:r w:rsidRPr="00494B1D">
              <w:rPr>
                <w:rFonts w:hAnsi="標楷體" w:hint="eastAsia"/>
              </w:rPr>
              <w:t>二、培養學生對</w:t>
            </w:r>
            <w:r w:rsidRPr="00494B1D">
              <w:rPr>
                <w:rFonts w:hAnsi="標楷體"/>
              </w:rPr>
              <w:t>編排設計</w:t>
            </w:r>
            <w:r w:rsidRPr="00494B1D">
              <w:rPr>
                <w:rFonts w:hAnsi="標楷體" w:hint="eastAsia"/>
              </w:rPr>
              <w:t>的審美性及敏銳度。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三、具備</w:t>
            </w:r>
            <w:r w:rsidRPr="00494B1D">
              <w:rPr>
                <w:rFonts w:ascii="標楷體" w:eastAsia="標楷體" w:hAnsi="標楷體"/>
              </w:rPr>
              <w:t>編排設計</w:t>
            </w:r>
            <w:r w:rsidRPr="00494B1D">
              <w:rPr>
                <w:rFonts w:ascii="標楷體" w:eastAsia="標楷體" w:hAnsi="標楷體" w:hint="eastAsia"/>
              </w:rPr>
              <w:t xml:space="preserve">之能力，以便於設計構成上靈活運用。 </w:t>
            </w:r>
          </w:p>
          <w:p w:rsidR="0003620E" w:rsidRPr="00494B1D" w:rsidRDefault="0003620E" w:rsidP="00420F6D">
            <w:pPr>
              <w:pStyle w:val="2a"/>
              <w:ind w:leftChars="-1" w:left="0" w:hangingChars="1" w:hanging="2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具備圖文造形與編排設計能力。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一、編排(layout)的意義及目的。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二、圖文構成要素概說。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三、編排設計的程序。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四、文字要素與編排。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五、版型、尺寸、版面率。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六、版面構成與構圖美學。</w:t>
            </w:r>
          </w:p>
          <w:p w:rsidR="0003620E" w:rsidRPr="00494B1D" w:rsidRDefault="0003620E" w:rsidP="00420F6D">
            <w:pPr>
              <w:tabs>
                <w:tab w:val="left" w:pos="233"/>
              </w:tabs>
              <w:spacing w:line="0" w:lineRule="atLeast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七、各種媒體之編排設計實務練習。</w:t>
            </w:r>
          </w:p>
        </w:tc>
      </w:tr>
      <w:tr w:rsidR="0003620E" w:rsidRPr="00494B1D" w:rsidTr="00420F6D">
        <w:trPr>
          <w:cantSplit/>
          <w:trHeight w:val="67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1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73"/>
              </w:numPr>
              <w:tabs>
                <w:tab w:val="clear" w:pos="465"/>
              </w:tabs>
              <w:spacing w:before="0" w:beforeAutospacing="0" w:after="0" w:afterAutospacing="0"/>
              <w:ind w:left="501" w:hanging="496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蒐集成功的設計實例、資料、圖片、幻燈片，以利教學。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73"/>
              </w:numPr>
              <w:tabs>
                <w:tab w:val="clear" w:pos="465"/>
              </w:tabs>
              <w:ind w:left="531" w:hanging="496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各項模擬製作的訓練，內容難易要適中，避免學生產生學習挫折感。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73"/>
              </w:numPr>
              <w:tabs>
                <w:tab w:val="clear" w:pos="465"/>
              </w:tabs>
              <w:spacing w:before="0" w:beforeAutospacing="0" w:after="0" w:afterAutospacing="0" w:line="0" w:lineRule="atLeast"/>
              <w:ind w:left="545" w:hanging="545"/>
              <w:jc w:val="both"/>
              <w:rPr>
                <w:rFonts w:ascii="標楷體" w:eastAsia="標楷體" w:hAnsi="標楷體" w:cs="Times New Roman" w:hint="eastAsia"/>
              </w:rPr>
            </w:pPr>
            <w:r w:rsidRPr="00494B1D">
              <w:rPr>
                <w:rFonts w:ascii="標楷體" w:eastAsia="標楷體" w:hAnsi="標楷體" w:cs="Times New Roman"/>
              </w:rPr>
              <w:t>要求學生親自參與資料蒐集、市場調查等工作，以期產生良好的創意發展。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E57A42" w:rsidRPr="00494B1D" w:rsidRDefault="0003620E" w:rsidP="00E57A42">
      <w:pPr>
        <w:pStyle w:val="t1"/>
        <w:spacing w:before="10" w:after="180" w:line="400" w:lineRule="exact"/>
        <w:ind w:left="482"/>
        <w:jc w:val="left"/>
        <w:rPr>
          <w:bCs/>
        </w:rPr>
      </w:pPr>
      <w:r w:rsidRPr="00494B1D">
        <w:rPr>
          <w:rFonts w:cs="新細明體"/>
          <w:kern w:val="0"/>
        </w:rPr>
        <w:br w:type="page"/>
      </w:r>
    </w:p>
    <w:p w:rsidR="0003620E" w:rsidRPr="00494B1D" w:rsidRDefault="0003620E" w:rsidP="0003620E">
      <w:pPr>
        <w:pStyle w:val="t1"/>
        <w:spacing w:before="10" w:after="180" w:line="400" w:lineRule="exact"/>
        <w:ind w:left="482"/>
        <w:jc w:val="left"/>
      </w:pPr>
      <w:r w:rsidRPr="00494B1D">
        <w:rPr>
          <w:rFonts w:hint="eastAsia"/>
          <w:bCs/>
        </w:rPr>
        <w:lastRenderedPageBreak/>
        <w:t xml:space="preserve">表4-3-2-6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306"/>
        <w:gridCol w:w="1203"/>
        <w:gridCol w:w="1508"/>
        <w:gridCol w:w="2254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7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60" w:name="_Toc253123113"/>
            <w:bookmarkStart w:id="61" w:name="_Toc378084167"/>
            <w:r w:rsidRPr="00494B1D">
              <w:rPr>
                <w:rFonts w:ascii="標楷體" w:eastAsia="標楷體" w:hAnsi="標楷體" w:hint="eastAsia"/>
              </w:rPr>
              <w:t>設計史</w:t>
            </w:r>
            <w:bookmarkEnd w:id="60"/>
            <w:bookmarkEnd w:id="61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7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/>
              </w:rPr>
              <w:t>Design History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5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8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8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gridSpan w:val="2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52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8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29"/>
              </w:numPr>
              <w:tabs>
                <w:tab w:val="clear" w:pos="960"/>
                <w:tab w:val="num" w:pos="550"/>
              </w:tabs>
              <w:spacing w:before="0" w:beforeAutospacing="0" w:after="0" w:afterAutospacing="0"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瞭解設計活動發展的概括情形。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9"/>
              </w:numPr>
              <w:tabs>
                <w:tab w:val="clear" w:pos="960"/>
                <w:tab w:val="num" w:pos="550"/>
              </w:tabs>
              <w:spacing w:before="0" w:beforeAutospacing="0" w:after="0" w:afterAutospacing="0" w:line="0" w:lineRule="atLeast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培養對設計史實融會貫通及推陳出新的創造力。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3322" w:type="dxa"/>
            <w:gridSpan w:val="5"/>
            <w:tcBorders>
              <w:right w:val="nil"/>
            </w:tcBorders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28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緒論。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8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生活文化與設計起源。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8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我國傳統設計源流。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8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西洋傳統設計源流。</w:t>
            </w:r>
          </w:p>
        </w:tc>
        <w:tc>
          <w:tcPr>
            <w:tcW w:w="4965" w:type="dxa"/>
            <w:gridSpan w:val="3"/>
            <w:tcBorders>
              <w:left w:val="nil"/>
            </w:tcBorders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28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西洋近代設計發展。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8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現代設計。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8"/>
              </w:numPr>
              <w:tabs>
                <w:tab w:val="clear" w:pos="360"/>
                <w:tab w:val="num" w:pos="528"/>
              </w:tabs>
              <w:spacing w:before="0" w:beforeAutospacing="0" w:after="0" w:afterAutospacing="0"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設計的未來展望與期許。</w:t>
            </w:r>
          </w:p>
        </w:tc>
      </w:tr>
      <w:tr w:rsidR="0003620E" w:rsidRPr="00494B1D" w:rsidTr="00420F6D">
        <w:trPr>
          <w:cantSplit/>
          <w:trHeight w:val="51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8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03620E">
            <w:pPr>
              <w:pStyle w:val="17"/>
              <w:ind w:leftChars="9" w:hangingChars="191" w:hanging="45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一、教材編選</w:t>
            </w:r>
            <w:r w:rsidRPr="00494B1D">
              <w:rPr>
                <w:rFonts w:ascii="標楷體" w:hAnsi="標楷體" w:hint="eastAsia"/>
              </w:rPr>
              <w:t>應廣從設計史綜觀角度，評析設計發展，彙編設計發展的過程。</w:t>
            </w:r>
          </w:p>
          <w:p w:rsidR="0003620E" w:rsidRPr="00494B1D" w:rsidRDefault="0003620E" w:rsidP="0003620E">
            <w:pPr>
              <w:pStyle w:val="17"/>
              <w:ind w:leftChars="15" w:hangingChars="185" w:hanging="4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二、教學方法</w:t>
            </w:r>
          </w:p>
          <w:p w:rsidR="0003620E" w:rsidRPr="00494B1D" w:rsidRDefault="0003620E" w:rsidP="0003620E">
            <w:pPr>
              <w:pStyle w:val="19"/>
              <w:ind w:leftChars="215" w:hangingChars="60" w:hanging="1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本科目可</w:t>
            </w:r>
            <w:r w:rsidRPr="00494B1D">
              <w:rPr>
                <w:rFonts w:ascii="標楷體" w:hAnsi="標楷體" w:hint="eastAsia"/>
              </w:rPr>
              <w:t>以參觀活動輔助</w:t>
            </w:r>
            <w:r w:rsidRPr="00494B1D">
              <w:rPr>
                <w:rFonts w:ascii="標楷體" w:hAnsi="標楷體"/>
              </w:rPr>
              <w:t>教學。</w:t>
            </w:r>
          </w:p>
          <w:p w:rsidR="0003620E" w:rsidRPr="00494B1D" w:rsidRDefault="0003620E" w:rsidP="0003620E">
            <w:pPr>
              <w:pStyle w:val="19"/>
              <w:ind w:leftChars="209" w:hangingChars="66" w:hanging="15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課堂講授為主，並輔以習作報告來提高認知深度。</w:t>
            </w:r>
          </w:p>
          <w:p w:rsidR="0003620E" w:rsidRPr="00494B1D" w:rsidRDefault="0003620E" w:rsidP="0003620E">
            <w:pPr>
              <w:pStyle w:val="17"/>
              <w:ind w:leftChars="15" w:hangingChars="185" w:hanging="4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三、教學評量</w:t>
            </w:r>
          </w:p>
          <w:p w:rsidR="0003620E" w:rsidRPr="00494B1D" w:rsidRDefault="0003620E" w:rsidP="00420F6D">
            <w:pPr>
              <w:pStyle w:val="18"/>
              <w:ind w:leftChars="222" w:left="648" w:hangingChars="48" w:hanging="115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為達充分、具體、客觀，應依以下四個項目評量：</w:t>
            </w:r>
          </w:p>
          <w:p w:rsidR="0003620E" w:rsidRPr="00494B1D" w:rsidRDefault="0003620E" w:rsidP="00420F6D">
            <w:pPr>
              <w:pStyle w:val="18"/>
              <w:ind w:leftChars="203" w:left="1051" w:hangingChars="235" w:hanging="564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1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情意性評量：隨時觀察記錄，包括</w:t>
            </w:r>
            <w:r w:rsidRPr="00494B1D">
              <w:rPr>
                <w:rFonts w:ascii="標楷體" w:hAnsi="標楷體" w:hint="eastAsia"/>
              </w:rPr>
              <w:t>課前準備、</w:t>
            </w:r>
            <w:r w:rsidRPr="00494B1D">
              <w:rPr>
                <w:rFonts w:ascii="標楷體" w:hAnsi="標楷體"/>
              </w:rPr>
              <w:t>勤學精神態度</w:t>
            </w:r>
            <w:r w:rsidRPr="00494B1D">
              <w:rPr>
                <w:rFonts w:ascii="標楷體" w:hAnsi="標楷體" w:hint="eastAsia"/>
              </w:rPr>
              <w:t>等</w:t>
            </w:r>
            <w:r w:rsidRPr="00494B1D">
              <w:rPr>
                <w:rFonts w:ascii="標楷體" w:hAnsi="標楷體"/>
              </w:rPr>
              <w:t>。</w:t>
            </w:r>
          </w:p>
          <w:p w:rsidR="0003620E" w:rsidRPr="00494B1D" w:rsidRDefault="0003620E" w:rsidP="00420F6D">
            <w:pPr>
              <w:pStyle w:val="18"/>
              <w:ind w:leftChars="209" w:left="1052" w:hangingChars="229" w:hanging="55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形成性評量：配合各種教學媒體，以口頭問答討論方式實施評量。</w:t>
            </w:r>
          </w:p>
          <w:p w:rsidR="0003620E" w:rsidRPr="00494B1D" w:rsidRDefault="0003620E" w:rsidP="00420F6D">
            <w:pPr>
              <w:pStyle w:val="18"/>
              <w:ind w:leftChars="209" w:left="1052" w:hangingChars="229" w:hanging="55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診斷性評量：以作業考核列為過程評量的成績，未達標準者予以逐項指導，建立其基本</w:t>
            </w:r>
            <w:r w:rsidRPr="00494B1D">
              <w:rPr>
                <w:rFonts w:ascii="標楷體" w:hAnsi="標楷體" w:hint="eastAsia"/>
              </w:rPr>
              <w:t>知</w:t>
            </w:r>
            <w:r w:rsidRPr="00494B1D">
              <w:rPr>
                <w:rFonts w:ascii="標楷體" w:hAnsi="標楷體"/>
              </w:rPr>
              <w:t>能，再予以評量。</w:t>
            </w:r>
          </w:p>
          <w:p w:rsidR="0003620E" w:rsidRPr="00494B1D" w:rsidRDefault="0003620E" w:rsidP="00420F6D">
            <w:pPr>
              <w:pStyle w:val="18"/>
              <w:ind w:leftChars="209" w:left="1052" w:hangingChars="229" w:hanging="55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4</w:t>
            </w:r>
            <w:r w:rsidRPr="00494B1D">
              <w:rPr>
                <w:rFonts w:ascii="標楷體" w:hAnsi="標楷體" w:hint="eastAsia"/>
              </w:rPr>
              <w:t>.</w:t>
            </w:r>
            <w:r w:rsidRPr="00494B1D">
              <w:rPr>
                <w:rFonts w:ascii="標楷體" w:hAnsi="標楷體"/>
              </w:rPr>
              <w:t>總結性評量：以期中、期末測驗成績作總結性評量考核標準。</w:t>
            </w:r>
          </w:p>
          <w:p w:rsidR="0003620E" w:rsidRPr="00494B1D" w:rsidRDefault="0003620E" w:rsidP="0003620E">
            <w:pPr>
              <w:pStyle w:val="17"/>
              <w:ind w:leftChars="9" w:hangingChars="191" w:hanging="45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四、教學資源</w:t>
            </w:r>
          </w:p>
          <w:p w:rsidR="0003620E" w:rsidRPr="00494B1D" w:rsidRDefault="0003620E" w:rsidP="0003620E">
            <w:pPr>
              <w:pStyle w:val="19"/>
              <w:ind w:leftChars="215" w:hangingChars="60" w:hanging="144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指定教科書，並提供媒體教學資源。</w:t>
            </w:r>
          </w:p>
          <w:p w:rsidR="0003620E" w:rsidRPr="00494B1D" w:rsidRDefault="0003620E" w:rsidP="0003620E">
            <w:pPr>
              <w:pStyle w:val="17"/>
              <w:ind w:leftChars="9" w:hangingChars="191" w:hanging="45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五、教學相關配合事項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 w:firstLineChars="214" w:firstLine="514"/>
              <w:jc w:val="left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若為依單元主題分段分教師授課，仍應有一教師負責教學整合課務。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5" w:firstLine="492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pStyle w:val="t1"/>
        <w:spacing w:before="10" w:after="180" w:line="400" w:lineRule="exact"/>
        <w:ind w:left="482"/>
        <w:jc w:val="left"/>
      </w:pPr>
      <w:r w:rsidRPr="00494B1D">
        <w:rPr>
          <w:rFonts w:cs="新細明體"/>
          <w:kern w:val="0"/>
        </w:rPr>
        <w:br w:type="page"/>
      </w:r>
      <w:r w:rsidRPr="00494B1D">
        <w:rPr>
          <w:rFonts w:hint="eastAsia"/>
          <w:bCs/>
        </w:rPr>
        <w:lastRenderedPageBreak/>
        <w:t xml:space="preserve">表4-3-2-7  私立大明高級中學 </w:t>
      </w:r>
      <w:r w:rsidRPr="00494B1D">
        <w:rPr>
          <w:rFonts w:hint="eastAsia"/>
          <w:bCs/>
          <w:szCs w:val="28"/>
        </w:rPr>
        <w:t>校</w:t>
      </w:r>
      <w:r w:rsidRPr="00494B1D">
        <w:t>訂科目</w:t>
      </w:r>
      <w:r w:rsidRPr="00494B1D">
        <w:rPr>
          <w:rFonts w:hint="eastAsia"/>
        </w:rPr>
        <w:t>教學綱</w:t>
      </w:r>
      <w:r w:rsidRPr="00494B1D">
        <w:t>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035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795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62" w:name="_Toc253123114"/>
            <w:bookmarkStart w:id="63" w:name="_Toc378084168"/>
            <w:r w:rsidRPr="00494B1D">
              <w:rPr>
                <w:rFonts w:ascii="標楷體" w:eastAsia="標楷體" w:hAnsi="標楷體" w:hint="eastAsia"/>
              </w:rPr>
              <w:t>進階造形應用</w:t>
            </w:r>
            <w:bookmarkEnd w:id="62"/>
            <w:bookmarkEnd w:id="63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795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  <w:lang w:eastAsia="en-US"/>
              </w:rPr>
              <w:t>Materials &amp; Methods of Construction</w:t>
            </w:r>
            <w:r w:rsidRPr="00494B1D">
              <w:rPr>
                <w:rFonts w:ascii="標楷體" w:eastAsia="標楷體" w:hAnsi="標楷體" w:hint="eastAsia"/>
              </w:rPr>
              <w:t xml:space="preserve"> Professional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18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68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2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068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068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一、理解美術設計的造</w:t>
            </w:r>
            <w:r w:rsidRPr="00494B1D">
              <w:rPr>
                <w:rFonts w:ascii="標楷體" w:eastAsia="標楷體" w:hAnsi="標楷體" w:hint="eastAsia"/>
              </w:rPr>
              <w:t>形</w:t>
            </w:r>
            <w:r w:rsidRPr="00494B1D">
              <w:rPr>
                <w:rFonts w:ascii="標楷體" w:eastAsia="標楷體" w:hAnsi="標楷體"/>
              </w:rPr>
              <w:t>原理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二、認識造</w:t>
            </w:r>
            <w:r w:rsidRPr="00494B1D">
              <w:rPr>
                <w:rFonts w:ascii="標楷體" w:eastAsia="標楷體" w:hAnsi="標楷體" w:hint="eastAsia"/>
              </w:rPr>
              <w:t>形</w:t>
            </w:r>
            <w:r w:rsidRPr="00494B1D">
              <w:rPr>
                <w:rFonts w:ascii="標楷體" w:eastAsia="標楷體" w:hAnsi="標楷體"/>
              </w:rPr>
              <w:t>原理在設計上的重要性</w:t>
            </w:r>
            <w:r w:rsidRPr="00494B1D">
              <w:rPr>
                <w:rFonts w:ascii="標楷體" w:eastAsia="標楷體" w:hAnsi="標楷體" w:hint="eastAsia"/>
              </w:rPr>
              <w:t>，並分析製作的方法。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三、了解各種視覺媒體的特質，熟練表現的技巧與材料的應用。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四、美術設計作品鑑賞與分析。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068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</w:t>
            </w:r>
            <w:r w:rsidRPr="00494B1D">
              <w:rPr>
                <w:rFonts w:ascii="標楷體" w:eastAsia="標楷體" w:hAnsi="標楷體" w:hint="eastAsia"/>
              </w:rPr>
              <w:t>美術設計</w:t>
            </w:r>
            <w:r w:rsidRPr="00494B1D">
              <w:rPr>
                <w:rFonts w:ascii="標楷體" w:eastAsia="標楷體" w:hAnsi="標楷體"/>
              </w:rPr>
              <w:t>的</w:t>
            </w:r>
            <w:r w:rsidRPr="00494B1D">
              <w:rPr>
                <w:rFonts w:ascii="標楷體" w:eastAsia="標楷體" w:hAnsi="標楷體" w:hint="eastAsia"/>
              </w:rPr>
              <w:t>領域及內容。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二、美術設計造型原理解析。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三、美術設計的</w:t>
            </w:r>
            <w:r w:rsidRPr="00494B1D">
              <w:rPr>
                <w:rFonts w:ascii="標楷體" w:eastAsia="標楷體" w:hAnsi="標楷體" w:hint="eastAsia"/>
              </w:rPr>
              <w:t>製作</w:t>
            </w:r>
            <w:r w:rsidRPr="00494B1D">
              <w:rPr>
                <w:rFonts w:ascii="標楷體" w:eastAsia="標楷體" w:hAnsi="標楷體"/>
              </w:rPr>
              <w:t>方法與</w:t>
            </w:r>
            <w:r w:rsidRPr="00494B1D">
              <w:rPr>
                <w:rFonts w:ascii="標楷體" w:eastAsia="標楷體" w:hAnsi="標楷體" w:hint="eastAsia"/>
              </w:rPr>
              <w:t>作品賞析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</w:t>
            </w:r>
            <w:r w:rsidRPr="00494B1D">
              <w:rPr>
                <w:rFonts w:ascii="標楷體" w:eastAsia="標楷體" w:hAnsi="標楷體"/>
              </w:rPr>
              <w:t>、</w:t>
            </w:r>
            <w:r w:rsidRPr="00494B1D">
              <w:rPr>
                <w:rFonts w:ascii="標楷體" w:eastAsia="標楷體" w:hAnsi="標楷體" w:hint="eastAsia"/>
              </w:rPr>
              <w:t>自然材料的特性與應用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2" w:hangingChars="201" w:hanging="48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五、人為材料的特性與應用。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</w:t>
            </w:r>
            <w:r w:rsidRPr="00494B1D">
              <w:rPr>
                <w:rFonts w:ascii="標楷體" w:eastAsia="標楷體" w:hAnsi="標楷體"/>
              </w:rPr>
              <w:t>、</w:t>
            </w:r>
            <w:r w:rsidRPr="00494B1D">
              <w:rPr>
                <w:rFonts w:ascii="標楷體" w:eastAsia="標楷體" w:hAnsi="標楷體" w:hint="eastAsia"/>
              </w:rPr>
              <w:t>美術設計</w:t>
            </w:r>
            <w:r w:rsidRPr="00494B1D">
              <w:rPr>
                <w:rFonts w:ascii="標楷體" w:eastAsia="標楷體" w:hAnsi="標楷體"/>
              </w:rPr>
              <w:t>實作練習。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七、創作與鑑賞作品。</w:t>
            </w:r>
          </w:p>
        </w:tc>
      </w:tr>
      <w:tr w:rsidR="0003620E" w:rsidRPr="00494B1D" w:rsidTr="00420F6D">
        <w:trPr>
          <w:cantSplit/>
          <w:trHeight w:val="597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068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一、工具與設備的使用程序與安全問題應明確說明。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二、學校必須具備必要的軟硬體設備。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</w:t>
            </w:r>
            <w:r w:rsidRPr="00494B1D">
              <w:rPr>
                <w:rFonts w:ascii="標楷體" w:eastAsia="標楷體" w:hAnsi="標楷體"/>
              </w:rPr>
              <w:t>、作品</w:t>
            </w:r>
            <w:r w:rsidRPr="00494B1D">
              <w:rPr>
                <w:rFonts w:ascii="標楷體" w:eastAsia="標楷體" w:hAnsi="標楷體" w:hint="eastAsia"/>
              </w:rPr>
              <w:t>習</w:t>
            </w:r>
            <w:r w:rsidRPr="00494B1D">
              <w:rPr>
                <w:rFonts w:ascii="標楷體" w:eastAsia="標楷體" w:hAnsi="標楷體"/>
              </w:rPr>
              <w:t>作理念的解說與發表應予重視。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</w:t>
            </w:r>
            <w:r w:rsidRPr="00494B1D">
              <w:rPr>
                <w:rFonts w:ascii="標楷體" w:eastAsia="標楷體" w:hAnsi="標楷體"/>
              </w:rPr>
              <w:t>、應加強國內外設計名家作品欣賞。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</w:t>
            </w:r>
            <w:r w:rsidRPr="00494B1D">
              <w:rPr>
                <w:rFonts w:ascii="標楷體" w:eastAsia="標楷體" w:hAnsi="標楷體"/>
              </w:rPr>
              <w:t>、理論與實際並重</w:t>
            </w:r>
            <w:r w:rsidRPr="00494B1D">
              <w:rPr>
                <w:rFonts w:ascii="標楷體" w:eastAsia="標楷體" w:hAnsi="標楷體" w:hint="eastAsia"/>
              </w:rPr>
              <w:t>，創意與技巧並重，使學生培養正確設計觀念與態度。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</w:p>
    <w:p w:rsidR="0003620E" w:rsidRPr="00494B1D" w:rsidRDefault="0003620E" w:rsidP="00E57A42">
      <w:pPr>
        <w:pStyle w:val="t1"/>
        <w:spacing w:after="180" w:line="400" w:lineRule="exact"/>
        <w:jc w:val="left"/>
        <w:rPr>
          <w:rFonts w:hint="eastAsia"/>
        </w:rPr>
      </w:pPr>
      <w:r w:rsidRPr="00494B1D">
        <w:br w:type="page"/>
      </w:r>
    </w:p>
    <w:p w:rsidR="0003620E" w:rsidRPr="00494B1D" w:rsidRDefault="0003620E" w:rsidP="003567D3">
      <w:pPr>
        <w:pStyle w:val="affb"/>
        <w:ind w:leftChars="0" w:left="0"/>
        <w:outlineLvl w:val="2"/>
        <w:rPr>
          <w:rFonts w:hint="eastAsia"/>
          <w:b/>
          <w:sz w:val="28"/>
          <w:szCs w:val="28"/>
        </w:rPr>
      </w:pPr>
      <w:bookmarkStart w:id="64" w:name="_Toc253123173"/>
      <w:bookmarkStart w:id="65" w:name="_Toc378084219"/>
      <w:r w:rsidRPr="00494B1D">
        <w:rPr>
          <w:rFonts w:hint="eastAsia"/>
          <w:b/>
          <w:sz w:val="28"/>
          <w:szCs w:val="28"/>
        </w:rPr>
        <w:lastRenderedPageBreak/>
        <w:t>C.廣設科</w:t>
      </w:r>
      <w:r w:rsidRPr="00494B1D">
        <w:rPr>
          <w:rFonts w:hint="eastAsia"/>
          <w:b/>
          <w:kern w:val="2"/>
          <w:sz w:val="28"/>
          <w:szCs w:val="20"/>
        </w:rPr>
        <w:t>實習</w:t>
      </w:r>
      <w:r w:rsidRPr="00494B1D">
        <w:rPr>
          <w:rFonts w:hint="eastAsia"/>
          <w:b/>
          <w:sz w:val="28"/>
          <w:szCs w:val="28"/>
        </w:rPr>
        <w:t>科目（以科為單位）</w:t>
      </w:r>
      <w:bookmarkEnd w:id="64"/>
      <w:bookmarkEnd w:id="65"/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hint="eastAsia"/>
        </w:rPr>
        <w:t xml:space="preserve">表4-3-3-1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66" w:name="_Toc253123174"/>
            <w:bookmarkStart w:id="67" w:name="_Toc378084220"/>
            <w:r w:rsidRPr="00494B1D">
              <w:rPr>
                <w:rFonts w:ascii="標楷體" w:eastAsia="標楷體" w:hAnsi="標楷體" w:hint="eastAsia"/>
              </w:rPr>
              <w:t>專題製作Ⅰ Ⅱ</w:t>
            </w:r>
            <w:bookmarkEnd w:id="66"/>
            <w:bookmarkEnd w:id="6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>Project Study</w:t>
            </w:r>
            <w:r w:rsidRPr="00494B1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3567D3">
            <w:pPr>
              <w:numPr>
                <w:ilvl w:val="0"/>
                <w:numId w:val="14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了解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製作之基本觀念及程序。</w:t>
            </w:r>
          </w:p>
          <w:p w:rsidR="0003620E" w:rsidRPr="00494B1D" w:rsidRDefault="0003620E" w:rsidP="003567D3">
            <w:pPr>
              <w:numPr>
                <w:ilvl w:val="0"/>
                <w:numId w:val="14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了解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製作之基本方法及技術。</w:t>
            </w:r>
          </w:p>
          <w:p w:rsidR="0003620E" w:rsidRPr="00494B1D" w:rsidRDefault="0003620E" w:rsidP="003567D3">
            <w:pPr>
              <w:numPr>
                <w:ilvl w:val="0"/>
                <w:numId w:val="14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了解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製作之性質及未來相關體系之重要性。</w:t>
            </w:r>
          </w:p>
          <w:p w:rsidR="0003620E" w:rsidRPr="00494B1D" w:rsidRDefault="0003620E" w:rsidP="003567D3">
            <w:pPr>
              <w:numPr>
                <w:ilvl w:val="0"/>
                <w:numId w:val="14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熟悉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製作之基本理論與原則，奠定各類畢業製作之基礎。</w:t>
            </w:r>
          </w:p>
          <w:p w:rsidR="0003620E" w:rsidRPr="00494B1D" w:rsidRDefault="0003620E" w:rsidP="003567D3">
            <w:pPr>
              <w:numPr>
                <w:ilvl w:val="0"/>
                <w:numId w:val="14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正確運用各種方法處理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製作事務。</w:t>
            </w:r>
          </w:p>
          <w:p w:rsidR="0003620E" w:rsidRPr="00494B1D" w:rsidRDefault="0003620E" w:rsidP="003567D3">
            <w:pPr>
              <w:numPr>
                <w:ilvl w:val="0"/>
                <w:numId w:val="14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認識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製作相關章程，並加以應用。</w:t>
            </w:r>
          </w:p>
          <w:p w:rsidR="0003620E" w:rsidRPr="00494B1D" w:rsidRDefault="0003620E" w:rsidP="003567D3">
            <w:pPr>
              <w:numPr>
                <w:ilvl w:val="0"/>
                <w:numId w:val="14"/>
              </w:numPr>
              <w:spacing w:before="100" w:beforeAutospacing="1"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培養負責盡職、謹慎細心、遵守規章之工作態度及精神。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本科目目標在於協助學生瞭解未來畢業相關課程應用的內涵、發展與相關職業、充實設計表現知能，以適應與改善生活，並激發學生學習設計表現的興趣，為從事設計表現技法相關職業做準備。使學生了解：</w:t>
            </w:r>
          </w:p>
          <w:p w:rsidR="0003620E" w:rsidRPr="00494B1D" w:rsidRDefault="0003620E" w:rsidP="003567D3">
            <w:pPr>
              <w:numPr>
                <w:ilvl w:val="0"/>
                <w:numId w:val="13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製作之基本法則。</w:t>
            </w:r>
          </w:p>
          <w:p w:rsidR="0003620E" w:rsidRPr="00494B1D" w:rsidRDefault="0003620E" w:rsidP="003567D3">
            <w:pPr>
              <w:numPr>
                <w:ilvl w:val="0"/>
                <w:numId w:val="13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製作之基本概念。</w:t>
            </w:r>
          </w:p>
          <w:p w:rsidR="0003620E" w:rsidRPr="00494B1D" w:rsidRDefault="0003620E" w:rsidP="003567D3">
            <w:pPr>
              <w:numPr>
                <w:ilvl w:val="0"/>
                <w:numId w:val="13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製作之說明與講解。</w:t>
            </w:r>
          </w:p>
          <w:p w:rsidR="0003620E" w:rsidRPr="00494B1D" w:rsidRDefault="0003620E" w:rsidP="003567D3">
            <w:pPr>
              <w:numPr>
                <w:ilvl w:val="0"/>
                <w:numId w:val="13"/>
              </w:numPr>
              <w:spacing w:line="0" w:lineRule="atLeast"/>
              <w:ind w:leftChars="14" w:left="574" w:hangingChars="225" w:hanging="54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製作之規劃及程序。</w:t>
            </w:r>
          </w:p>
          <w:p w:rsidR="0003620E" w:rsidRPr="00494B1D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學生分組。</w:t>
            </w:r>
          </w:p>
          <w:p w:rsidR="0003620E" w:rsidRPr="00494B1D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選擇專題。</w:t>
            </w:r>
          </w:p>
          <w:p w:rsidR="0003620E" w:rsidRPr="00494B1D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資料蒐集與探討。</w:t>
            </w:r>
          </w:p>
          <w:p w:rsidR="0003620E" w:rsidRPr="00494B1D" w:rsidRDefault="0003620E" w:rsidP="003567D3">
            <w:pPr>
              <w:pStyle w:val="Web"/>
              <w:widowControl w:val="0"/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before="0" w:beforeAutospacing="0" w:after="0" w:afterAutospacing="0" w:line="0" w:lineRule="atLeast"/>
              <w:ind w:left="554" w:firstLine="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494B1D">
              <w:rPr>
                <w:rFonts w:ascii="標楷體" w:eastAsia="標楷體" w:hAnsi="標楷體" w:cs="Times New Roman"/>
                <w:kern w:val="2"/>
              </w:rPr>
              <w:t>設計計劃。</w:t>
            </w:r>
          </w:p>
          <w:p w:rsidR="0003620E" w:rsidRPr="00494B1D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實務製作。</w:t>
            </w:r>
          </w:p>
          <w:p w:rsidR="0003620E" w:rsidRPr="00494B1D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檢討與修正。</w:t>
            </w:r>
          </w:p>
          <w:p w:rsidR="0003620E" w:rsidRPr="00494B1D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作品完成。</w:t>
            </w:r>
          </w:p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五、專題展出實務。</w:t>
            </w:r>
          </w:p>
        </w:tc>
      </w:tr>
      <w:tr w:rsidR="0003620E" w:rsidRPr="00494B1D" w:rsidTr="00420F6D">
        <w:trPr>
          <w:cantSplit/>
          <w:trHeight w:val="692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49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4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numPr>
                <w:ilvl w:val="0"/>
                <w:numId w:val="15"/>
              </w:numPr>
              <w:spacing w:line="0" w:lineRule="atLeast"/>
              <w:ind w:left="574" w:hangingChars="239" w:hanging="574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使學生了解設計實務的製作流程。</w:t>
            </w:r>
          </w:p>
          <w:p w:rsidR="0003620E" w:rsidRPr="00494B1D" w:rsidRDefault="0003620E" w:rsidP="003567D3">
            <w:pPr>
              <w:numPr>
                <w:ilvl w:val="0"/>
                <w:numId w:val="15"/>
              </w:numPr>
              <w:spacing w:line="0" w:lineRule="atLeast"/>
              <w:ind w:left="574" w:hangingChars="239" w:hanging="57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使學生可以確實掌握未來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製作的方向。</w:t>
            </w:r>
          </w:p>
          <w:p w:rsidR="0003620E" w:rsidRPr="00494B1D" w:rsidRDefault="0003620E" w:rsidP="003567D3">
            <w:pPr>
              <w:numPr>
                <w:ilvl w:val="0"/>
                <w:numId w:val="15"/>
              </w:numPr>
              <w:spacing w:line="0" w:lineRule="atLeast"/>
              <w:ind w:left="574" w:hangingChars="239" w:hanging="57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使學生能將</w:t>
            </w:r>
            <w:r w:rsidRPr="00494B1D">
              <w:rPr>
                <w:rFonts w:ascii="標楷體" w:eastAsia="標楷體" w:hAnsi="標楷體" w:hint="eastAsia"/>
              </w:rPr>
              <w:t>專題</w:t>
            </w:r>
            <w:r w:rsidRPr="00494B1D">
              <w:rPr>
                <w:rFonts w:ascii="標楷體" w:eastAsia="標楷體" w:hAnsi="標楷體"/>
              </w:rPr>
              <w:t>製作的製作方法應用在其他相關課程上。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表4-3-3-2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244"/>
        <w:gridCol w:w="1265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7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68" w:name="_Toc253123175"/>
            <w:bookmarkStart w:id="69" w:name="_Toc378084221"/>
            <w:r w:rsidRPr="00494B1D">
              <w:rPr>
                <w:rFonts w:ascii="標楷體" w:eastAsia="標楷體" w:hAnsi="標楷體" w:hint="eastAsia"/>
              </w:rPr>
              <w:t>數位影像設計Ⅰ Ⅱ</w:t>
            </w:r>
            <w:bookmarkEnd w:id="68"/>
            <w:bookmarkEnd w:id="69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7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/>
              </w:rPr>
              <w:t xml:space="preserve">Digital </w:t>
            </w:r>
            <w:r w:rsidRPr="00494B1D">
              <w:rPr>
                <w:rFonts w:ascii="標楷體" w:eastAsia="標楷體" w:hAnsi="標楷體" w:cs="Arial" w:hint="eastAsia"/>
              </w:rPr>
              <w:t>I</w:t>
            </w:r>
            <w:r w:rsidRPr="00494B1D">
              <w:rPr>
                <w:rFonts w:ascii="標楷體" w:eastAsia="標楷體" w:hAnsi="標楷體" w:cs="Arial"/>
              </w:rPr>
              <w:t>mage Design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5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8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8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3/3學分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3/3學分</w:t>
            </w:r>
          </w:p>
        </w:tc>
        <w:tc>
          <w:tcPr>
            <w:tcW w:w="1509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二年級</w:t>
            </w:r>
            <w:r w:rsidRPr="00494B1D">
              <w:rPr>
                <w:rFonts w:ascii="標楷體" w:eastAsia="標楷體" w:hAnsi="標楷體" w:hint="eastAsia"/>
              </w:rPr>
              <w:t>/</w:t>
            </w:r>
            <w:r w:rsidRPr="00494B1D">
              <w:rPr>
                <w:rFonts w:ascii="標楷體" w:eastAsia="標楷體" w:hAnsi="標楷體"/>
              </w:rPr>
              <w:br/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二年級</w:t>
            </w:r>
            <w:r w:rsidRPr="00494B1D">
              <w:rPr>
                <w:rFonts w:ascii="標楷體" w:eastAsia="標楷體" w:hAnsi="標楷體" w:hint="eastAsia"/>
              </w:rPr>
              <w:t>/</w:t>
            </w:r>
            <w:r w:rsidRPr="00494B1D">
              <w:rPr>
                <w:rFonts w:ascii="標楷體" w:eastAsia="標楷體" w:hAnsi="標楷體"/>
              </w:rPr>
              <w:br/>
              <w:t>第1、2學期</w:t>
            </w:r>
          </w:p>
        </w:tc>
        <w:tc>
          <w:tcPr>
            <w:tcW w:w="1509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8"/>
          </w:tcPr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 xml:space="preserve">一、數位設計與影像處理基本原理與操作 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二、瞭解數位影像處理與設計之意義、概念與方法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三、培養數位設計與影像處理軟體的操作知識與能力(Photoshop CS3)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四、增進數位設計與影像處理創作能力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 xml:space="preserve">五、瞭解設計基本原理 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 xml:space="preserve">六、瞭解數位設計意義、概念與方法 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七、培養向量數位設計相關軟體的操作知識與能力(CoreldrawX2)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 xml:space="preserve">八、增進數位平面設計創作能力 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九、增進數位產品設計創作能力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nil"/>
            </w:tcBorders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一、Photoshop的環境與設定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二、Photoshop的基本認識與操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 xml:space="preserve">   作(檔案管理與應用)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三、影像的選取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四、數位影像與色彩調整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五、數位繪圖與修飾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六、圖層設定與遮色片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七、文字變化與發展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八、濾鏡與特效整合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九、影像合成與拼貼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十、繪圖與繪畫效果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十一、基本設計原理 </w:t>
            </w:r>
          </w:p>
        </w:tc>
        <w:tc>
          <w:tcPr>
            <w:tcW w:w="4284" w:type="dxa"/>
            <w:gridSpan w:val="3"/>
            <w:tcBorders>
              <w:left w:val="nil"/>
            </w:tcBorders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十二、Coreldraw功能簡介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十三、視窗環境與基本操作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十四、基本工具與圖案設計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十五、繪圖工具與出版品設計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十六、檔案管理與應用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十七、檢式模式與版面設計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十八、文字變化與物件修飾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十九、圖文整合與產品設計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二十、點陣影像色彩與濾鏡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二十一、創意範例教學</w:t>
            </w:r>
          </w:p>
        </w:tc>
      </w:tr>
      <w:tr w:rsidR="0003620E" w:rsidRPr="00494B1D" w:rsidTr="00420F6D">
        <w:trPr>
          <w:cantSplit/>
          <w:trHeight w:val="1027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教材來源</w:t>
            </w:r>
          </w:p>
        </w:tc>
        <w:tc>
          <w:tcPr>
            <w:tcW w:w="7544" w:type="dxa"/>
            <w:gridSpan w:val="8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一、</w:t>
            </w:r>
            <w:r w:rsidRPr="00494B1D">
              <w:rPr>
                <w:rFonts w:ascii="標楷體" w:eastAsia="標楷體" w:hAnsi="標楷體" w:hint="eastAsia"/>
                <w:bCs/>
              </w:rPr>
              <w:t>《</w:t>
            </w:r>
            <w:r w:rsidRPr="00494B1D">
              <w:rPr>
                <w:rFonts w:ascii="標楷體" w:eastAsia="標楷體" w:hAnsi="標楷體" w:hint="eastAsia"/>
              </w:rPr>
              <w:t>Photoshop7.0</w:t>
            </w:r>
            <w:r w:rsidRPr="00494B1D">
              <w:rPr>
                <w:rFonts w:ascii="標楷體" w:eastAsia="標楷體" w:hAnsi="標楷體"/>
                <w:bCs/>
              </w:rPr>
              <w:t>—</w:t>
            </w:r>
            <w:r w:rsidRPr="00494B1D">
              <w:rPr>
                <w:rFonts w:ascii="標楷體" w:eastAsia="標楷體" w:hAnsi="標楷體" w:hint="eastAsia"/>
                <w:bCs/>
              </w:rPr>
              <w:t xml:space="preserve">實務應用》王啟榮  編著  文魁資訊 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二、《Photoshop CS3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 xml:space="preserve">學習範例》鄭苑鳳   編著  </w:t>
            </w:r>
            <w:r w:rsidRPr="00494B1D">
              <w:rPr>
                <w:rFonts w:ascii="標楷體" w:eastAsia="標楷體" w:hAnsi="標楷體" w:hint="eastAsia"/>
                <w:bCs/>
              </w:rPr>
              <w:t xml:space="preserve">文魁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三、《Photoshop的十六堂課》施威銘 編著  旗標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四、《</w:t>
            </w:r>
            <w:r w:rsidRPr="00494B1D">
              <w:rPr>
                <w:rFonts w:ascii="標楷體" w:eastAsia="標楷體" w:hAnsi="標楷體"/>
              </w:rPr>
              <w:t xml:space="preserve">Photoshop CS3   </w:t>
            </w:r>
            <w:r w:rsidRPr="00494B1D">
              <w:rPr>
                <w:rFonts w:ascii="標楷體" w:eastAsia="標楷體" w:hAnsi="標楷體" w:hint="eastAsia"/>
              </w:rPr>
              <w:t>技術精粹與特效設計》</w:t>
            </w:r>
            <w:r w:rsidRPr="00494B1D">
              <w:rPr>
                <w:rFonts w:ascii="標楷體" w:eastAsia="標楷體" w:hAnsi="標楷體"/>
              </w:rPr>
              <w:t xml:space="preserve">  </w:t>
            </w:r>
            <w:r w:rsidRPr="00494B1D">
              <w:rPr>
                <w:rFonts w:ascii="標楷體" w:eastAsia="標楷體" w:hAnsi="標楷體" w:hint="eastAsia"/>
              </w:rPr>
              <w:t>博碩文化</w:t>
            </w:r>
            <w:r w:rsidRPr="00494B1D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bCs/>
              </w:rPr>
              <w:t>五</w:t>
            </w:r>
            <w:r w:rsidRPr="00494B1D">
              <w:rPr>
                <w:rFonts w:ascii="標楷體" w:eastAsia="標楷體" w:hAnsi="標楷體" w:hint="eastAsia"/>
              </w:rPr>
              <w:t>、《Photoshop7.0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 xml:space="preserve">影像聖堂》張翊霳   著  </w:t>
            </w:r>
            <w:r w:rsidRPr="00494B1D">
              <w:rPr>
                <w:rFonts w:ascii="標楷體" w:eastAsia="標楷體" w:hAnsi="標楷體" w:hint="eastAsia"/>
                <w:bCs/>
              </w:rPr>
              <w:t xml:space="preserve">上奇科技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六、《</w:t>
            </w:r>
            <w:r w:rsidRPr="00494B1D">
              <w:rPr>
                <w:rFonts w:ascii="標楷體" w:eastAsia="標楷體" w:hAnsi="標楷體"/>
              </w:rPr>
              <w:t xml:space="preserve">Photoshop CS3  </w:t>
            </w:r>
            <w:r w:rsidRPr="00494B1D">
              <w:rPr>
                <w:rFonts w:ascii="標楷體" w:eastAsia="標楷體" w:hAnsi="標楷體" w:hint="eastAsia"/>
              </w:rPr>
              <w:t>實用例題精選集》</w:t>
            </w:r>
            <w:r w:rsidRPr="00494B1D">
              <w:rPr>
                <w:rFonts w:ascii="標楷體" w:eastAsia="標楷體" w:hAnsi="標楷體"/>
              </w:rPr>
              <w:t xml:space="preserve">  </w:t>
            </w:r>
            <w:r w:rsidRPr="00494B1D">
              <w:rPr>
                <w:rFonts w:ascii="標楷體" w:eastAsia="標楷體" w:hAnsi="標楷體" w:hint="eastAsia"/>
              </w:rPr>
              <w:t>蔡哲明</w:t>
            </w:r>
            <w:r w:rsidRPr="00494B1D">
              <w:rPr>
                <w:rFonts w:ascii="標楷體" w:eastAsia="標楷體" w:hAnsi="標楷體"/>
              </w:rPr>
              <w:t xml:space="preserve">  </w:t>
            </w:r>
            <w:r w:rsidRPr="00494B1D">
              <w:rPr>
                <w:rFonts w:ascii="標楷體" w:eastAsia="標楷體" w:hAnsi="標楷體" w:hint="eastAsia"/>
              </w:rPr>
              <w:t>編著</w:t>
            </w:r>
            <w:r w:rsidRPr="00494B1D">
              <w:rPr>
                <w:rFonts w:ascii="標楷體" w:eastAsia="標楷體" w:hAnsi="標楷體"/>
              </w:rPr>
              <w:t xml:space="preserve">   </w:t>
            </w:r>
            <w:r w:rsidRPr="00494B1D">
              <w:rPr>
                <w:rFonts w:ascii="標楷體" w:eastAsia="標楷體" w:hAnsi="標楷體" w:hint="eastAsia"/>
              </w:rPr>
              <w:t xml:space="preserve">松崗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七、《Photoshop解像》 游閔洲  </w:t>
            </w:r>
            <w:r w:rsidRPr="00494B1D">
              <w:rPr>
                <w:rFonts w:ascii="標楷體" w:eastAsia="標楷體" w:hAnsi="標楷體" w:hint="eastAsia"/>
                <w:bCs/>
              </w:rPr>
              <w:t>上奇科技</w:t>
            </w:r>
            <w:r w:rsidRPr="00494B1D">
              <w:rPr>
                <w:rFonts w:ascii="標楷體" w:eastAsia="標楷體" w:hAnsi="標楷體" w:hint="eastAsia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八、《電腦平面藝術創作空間》 方彩欣  雄獅圖書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九、各式電腦資訊雜誌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 w:hint="eastAsia"/>
              </w:rPr>
              <w:t>十、《Photoshop CS4  經典創意影像合成技法》銳藝視覺 編著</w:t>
            </w:r>
            <w:r w:rsidRPr="00494B1D">
              <w:rPr>
                <w:rFonts w:ascii="標楷體" w:eastAsia="標楷體" w:hAnsi="標楷體" w:hint="eastAsia"/>
                <w:bCs/>
              </w:rPr>
              <w:t>上奇科技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十一、</w:t>
            </w:r>
            <w:r w:rsidRPr="00494B1D">
              <w:rPr>
                <w:rFonts w:ascii="標楷體" w:eastAsia="標楷體" w:hAnsi="標楷體" w:hint="eastAsia"/>
                <w:bCs/>
              </w:rPr>
              <w:t>《</w:t>
            </w:r>
            <w:r w:rsidRPr="00494B1D">
              <w:rPr>
                <w:rFonts w:ascii="標楷體" w:eastAsia="標楷體" w:hAnsi="標楷體" w:hint="eastAsia"/>
              </w:rPr>
              <w:t>Coreldraw</w:t>
            </w:r>
            <w:r w:rsidRPr="00494B1D">
              <w:rPr>
                <w:rFonts w:ascii="標楷體" w:eastAsia="標楷體" w:hAnsi="標楷體"/>
                <w:bCs/>
              </w:rPr>
              <w:t>11—</w:t>
            </w:r>
            <w:r w:rsidRPr="00494B1D">
              <w:rPr>
                <w:rFonts w:ascii="標楷體" w:eastAsia="標楷體" w:hAnsi="標楷體" w:hint="eastAsia"/>
                <w:bCs/>
              </w:rPr>
              <w:t xml:space="preserve">入門與實作》張靜怡 葉俊賢  編著  文魁資訊 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十二、</w:t>
            </w:r>
            <w:r w:rsidRPr="00494B1D">
              <w:rPr>
                <w:rFonts w:ascii="標楷體" w:eastAsia="標楷體" w:hAnsi="標楷體" w:hint="eastAsia"/>
                <w:bCs/>
              </w:rPr>
              <w:t>《</w:t>
            </w:r>
            <w:r w:rsidRPr="00494B1D">
              <w:rPr>
                <w:rFonts w:ascii="標楷體" w:eastAsia="標楷體" w:hAnsi="標楷體" w:hint="eastAsia"/>
              </w:rPr>
              <w:t>Coreldraw</w:t>
            </w:r>
            <w:r w:rsidRPr="00494B1D">
              <w:rPr>
                <w:rFonts w:ascii="標楷體" w:eastAsia="標楷體" w:hAnsi="標楷體"/>
                <w:bCs/>
              </w:rPr>
              <w:t>11—</w:t>
            </w:r>
            <w:r w:rsidRPr="00494B1D">
              <w:rPr>
                <w:rFonts w:ascii="標楷體" w:eastAsia="標楷體" w:hAnsi="標楷體" w:hint="eastAsia"/>
                <w:bCs/>
              </w:rPr>
              <w:t xml:space="preserve">創意延伸》蔣慶玉 楊東儒 編著  學貫資訊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</w:t>
            </w:r>
            <w:r w:rsidRPr="00494B1D">
              <w:rPr>
                <w:rFonts w:ascii="標楷體" w:eastAsia="標楷體" w:hAnsi="標楷體" w:hint="eastAsia"/>
                <w:bCs/>
              </w:rPr>
              <w:t>三</w:t>
            </w:r>
            <w:r w:rsidRPr="00494B1D">
              <w:rPr>
                <w:rFonts w:ascii="標楷體" w:eastAsia="標楷體" w:hAnsi="標楷體" w:hint="eastAsia"/>
              </w:rPr>
              <w:t>、</w:t>
            </w:r>
            <w:r w:rsidRPr="00494B1D">
              <w:rPr>
                <w:rFonts w:ascii="標楷體" w:eastAsia="標楷體" w:hAnsi="標楷體" w:hint="eastAsia"/>
                <w:bCs/>
              </w:rPr>
              <w:t>《</w:t>
            </w:r>
            <w:r w:rsidRPr="00494B1D">
              <w:rPr>
                <w:rFonts w:ascii="標楷體" w:eastAsia="標楷體" w:hAnsi="標楷體" w:hint="eastAsia"/>
              </w:rPr>
              <w:t>Coreldraw</w:t>
            </w:r>
            <w:r w:rsidRPr="00494B1D">
              <w:rPr>
                <w:rFonts w:ascii="標楷體" w:eastAsia="標楷體" w:hAnsi="標楷體"/>
                <w:bCs/>
              </w:rPr>
              <w:t>11—</w:t>
            </w:r>
            <w:r w:rsidRPr="00494B1D">
              <w:rPr>
                <w:rFonts w:ascii="標楷體" w:eastAsia="標楷體" w:hAnsi="標楷體" w:hint="eastAsia"/>
                <w:bCs/>
              </w:rPr>
              <w:t xml:space="preserve">實用課程大全》張光煜 著  旗標出版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十四、《Coreldraw</w:t>
            </w:r>
            <w:r w:rsidRPr="00494B1D">
              <w:rPr>
                <w:rFonts w:ascii="標楷體" w:eastAsia="標楷體" w:hAnsi="標楷體" w:hint="eastAsia"/>
                <w:bCs/>
              </w:rPr>
              <w:t>10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 xml:space="preserve">平面繪圖設計》碁峰資訊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十五、《Coreldraw</w:t>
            </w:r>
            <w:r w:rsidRPr="00494B1D">
              <w:rPr>
                <w:rFonts w:ascii="標楷體" w:eastAsia="標楷體" w:hAnsi="標楷體"/>
                <w:bCs/>
              </w:rPr>
              <w:t>10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 xml:space="preserve">創意聯想》鄭誼蓁 編著  第三波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十六、《Coreldraw</w:t>
            </w:r>
            <w:r w:rsidRPr="00494B1D">
              <w:rPr>
                <w:rFonts w:ascii="標楷體" w:eastAsia="標楷體" w:hAnsi="標楷體"/>
                <w:bCs/>
              </w:rPr>
              <w:t>X3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>入</w:t>
            </w:r>
            <w:r w:rsidRPr="00494B1D">
              <w:rPr>
                <w:rFonts w:ascii="標楷體" w:eastAsia="標楷體" w:hAnsi="標楷體" w:hint="eastAsia"/>
                <w:bCs/>
              </w:rPr>
              <w:t>門與實作</w:t>
            </w:r>
            <w:r w:rsidRPr="00494B1D">
              <w:rPr>
                <w:rFonts w:ascii="標楷體" w:eastAsia="標楷體" w:hAnsi="標楷體" w:hint="eastAsia"/>
              </w:rPr>
              <w:t>》</w:t>
            </w:r>
            <w:r w:rsidRPr="00494B1D">
              <w:rPr>
                <w:rFonts w:ascii="標楷體" w:eastAsia="標楷體" w:hAnsi="標楷體" w:hint="eastAsia"/>
                <w:bCs/>
              </w:rPr>
              <w:t>張靜怡</w:t>
            </w:r>
            <w:r w:rsidRPr="00494B1D">
              <w:rPr>
                <w:rFonts w:ascii="標楷體" w:eastAsia="標楷體" w:hAnsi="標楷體" w:hint="eastAsia"/>
              </w:rPr>
              <w:t xml:space="preserve">編著  </w:t>
            </w:r>
            <w:r w:rsidRPr="00494B1D">
              <w:rPr>
                <w:rFonts w:ascii="標楷體" w:eastAsia="標楷體" w:hAnsi="標楷體" w:hint="eastAsia"/>
                <w:bCs/>
              </w:rPr>
              <w:t>文魁資訊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十七、《Coreldraw</w:t>
            </w:r>
            <w:r w:rsidRPr="00494B1D">
              <w:rPr>
                <w:rFonts w:ascii="標楷體" w:eastAsia="標楷體" w:hAnsi="標楷體"/>
                <w:bCs/>
              </w:rPr>
              <w:t xml:space="preserve"> X3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>實用課程大全》張光煜 編著  旗標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十八、《Coreldraw</w:t>
            </w:r>
            <w:r w:rsidRPr="00494B1D">
              <w:rPr>
                <w:rFonts w:ascii="標楷體" w:eastAsia="標楷體" w:hAnsi="標楷體"/>
                <w:bCs/>
              </w:rPr>
              <w:t xml:space="preserve"> X3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>創意彩繪生活》蔡哲明 編著  松崗</w:t>
            </w:r>
            <w:r w:rsidRPr="00494B1D">
              <w:rPr>
                <w:rFonts w:ascii="標楷體" w:eastAsia="標楷體" w:hAnsi="標楷體"/>
              </w:rPr>
              <w:t xml:space="preserve">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十九、《Coreldraw</w:t>
            </w:r>
            <w:r w:rsidRPr="00494B1D">
              <w:rPr>
                <w:rFonts w:ascii="標楷體" w:eastAsia="標楷體" w:hAnsi="標楷體"/>
                <w:bCs/>
              </w:rPr>
              <w:t xml:space="preserve"> X3</w:t>
            </w:r>
            <w:r w:rsidRPr="00494B1D">
              <w:rPr>
                <w:rFonts w:ascii="標楷體" w:eastAsia="標楷體" w:hAnsi="標楷體"/>
              </w:rPr>
              <w:t>—</w:t>
            </w:r>
            <w:r w:rsidRPr="00494B1D">
              <w:rPr>
                <w:rFonts w:ascii="標楷體" w:eastAsia="標楷體" w:hAnsi="標楷體" w:hint="eastAsia"/>
              </w:rPr>
              <w:t xml:space="preserve">繪圖技巧與應用》江高舉 編著  碁峰 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二十、《電腦平面藝術創作空間》 方彩欣  雄獅圖書 </w:t>
            </w:r>
          </w:p>
        </w:tc>
      </w:tr>
      <w:tr w:rsidR="0003620E" w:rsidRPr="00494B1D" w:rsidTr="00420F6D">
        <w:trPr>
          <w:cantSplit/>
          <w:trHeight w:val="211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 xml:space="preserve">一、資料分析與蒐集 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 xml:space="preserve">二、講述與說明 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 xml:space="preserve">三、範例創作與示範 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四、作品設計與實作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五、實作測驗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表4-3-3-3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70" w:name="_Toc253123176"/>
            <w:bookmarkStart w:id="71" w:name="_Toc378084222"/>
            <w:r w:rsidRPr="00494B1D">
              <w:rPr>
                <w:rFonts w:ascii="標楷體" w:eastAsia="標楷體" w:hAnsi="標楷體" w:hint="eastAsia"/>
              </w:rPr>
              <w:t>視覺傳達設計 Ⅰ Ⅱ</w:t>
            </w:r>
            <w:bookmarkEnd w:id="70"/>
            <w:bookmarkEnd w:id="71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Visual Communication Design</w:t>
            </w:r>
            <w:r w:rsidRPr="00494B1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一、了解</w:t>
            </w:r>
            <w:r w:rsidRPr="00494B1D">
              <w:rPr>
                <w:rFonts w:ascii="標楷體" w:eastAsia="標楷體" w:hAnsi="標楷體" w:hint="eastAsia"/>
              </w:rPr>
              <w:t>視覺傳達設計</w:t>
            </w:r>
            <w:r w:rsidRPr="00494B1D">
              <w:rPr>
                <w:rFonts w:ascii="標楷體" w:eastAsia="標楷體" w:hAnsi="標楷體" w:cs="Arial" w:hint="eastAsia"/>
              </w:rPr>
              <w:t>的</w:t>
            </w:r>
            <w:r w:rsidRPr="00494B1D">
              <w:rPr>
                <w:rFonts w:ascii="標楷體" w:eastAsia="標楷體" w:hAnsi="標楷體" w:hint="eastAsia"/>
              </w:rPr>
              <w:t>基礎</w:t>
            </w:r>
            <w:r w:rsidRPr="00494B1D">
              <w:rPr>
                <w:rFonts w:ascii="標楷體" w:eastAsia="標楷體" w:hAnsi="標楷體" w:cs="Arial" w:hint="eastAsia"/>
              </w:rPr>
              <w:t>意義及其理論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二、具備</w:t>
            </w:r>
            <w:r w:rsidRPr="00494B1D">
              <w:rPr>
                <w:rFonts w:ascii="標楷體" w:eastAsia="標楷體" w:hAnsi="標楷體" w:hint="eastAsia"/>
              </w:rPr>
              <w:t>視覺傳達設計</w:t>
            </w:r>
            <w:r w:rsidRPr="00494B1D">
              <w:rPr>
                <w:rFonts w:ascii="標楷體" w:eastAsia="標楷體" w:hAnsi="標楷體" w:cs="Arial" w:hint="eastAsia"/>
              </w:rPr>
              <w:t>的</w:t>
            </w:r>
            <w:r w:rsidRPr="00494B1D">
              <w:rPr>
                <w:rFonts w:ascii="標楷體" w:eastAsia="標楷體" w:hAnsi="標楷體" w:hint="eastAsia"/>
              </w:rPr>
              <w:t>知識</w:t>
            </w:r>
            <w:r w:rsidRPr="00494B1D">
              <w:rPr>
                <w:rFonts w:ascii="標楷體" w:eastAsia="標楷體" w:hAnsi="標楷體" w:cs="Arial" w:hint="eastAsia"/>
              </w:rPr>
              <w:t>及實務製作能力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三、瞭解</w:t>
            </w:r>
            <w:r w:rsidRPr="00494B1D">
              <w:rPr>
                <w:rFonts w:ascii="標楷體" w:eastAsia="標楷體" w:hAnsi="標楷體" w:hint="eastAsia"/>
              </w:rPr>
              <w:t>視覺傳達設計</w:t>
            </w:r>
            <w:r w:rsidRPr="00494B1D">
              <w:rPr>
                <w:rFonts w:ascii="標楷體" w:eastAsia="標楷體" w:hAnsi="標楷體" w:cs="Arial" w:hint="eastAsia"/>
              </w:rPr>
              <w:t>的重點。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四、能表現設計的創意，並應用在</w:t>
            </w:r>
            <w:r w:rsidRPr="00494B1D">
              <w:rPr>
                <w:rFonts w:ascii="標楷體" w:eastAsia="標楷體" w:hAnsi="標楷體" w:hint="eastAsia"/>
              </w:rPr>
              <w:t>視覺傳達</w:t>
            </w:r>
            <w:r w:rsidRPr="00494B1D">
              <w:rPr>
                <w:rFonts w:ascii="標楷體" w:eastAsia="標楷體" w:hAnsi="標楷體" w:cs="Arial" w:hint="eastAsia"/>
              </w:rPr>
              <w:t>設計上。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什麼是設計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視覺傳達設計概說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影像的視覺傳達設計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視覺原理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視覺構成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色彩與傳達 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記號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圖表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空間的表示─地圖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時間的表示─曆法與曆書</w:t>
            </w:r>
          </w:p>
          <w:p w:rsidR="0003620E" w:rsidRPr="00494B1D" w:rsidRDefault="0003620E" w:rsidP="003567D3">
            <w:pPr>
              <w:numPr>
                <w:ilvl w:val="0"/>
                <w:numId w:val="50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視覺傳達設計與環境</w:t>
            </w:r>
          </w:p>
        </w:tc>
      </w:tr>
      <w:tr w:rsidR="0003620E" w:rsidRPr="00494B1D" w:rsidTr="00420F6D">
        <w:trPr>
          <w:cantSplit/>
          <w:trHeight w:val="71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5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5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cs="Arial" w:hint="eastAsia"/>
              </w:rPr>
              <w:t xml:space="preserve">    </w:t>
            </w:r>
            <w:r w:rsidRPr="00494B1D">
              <w:rPr>
                <w:rFonts w:ascii="標楷體" w:hAnsi="標楷體" w:cs="Arial"/>
              </w:rPr>
              <w:t>廣泛的介紹視覺傳達的基礎面向，不僅限於平面設計的視覺傳達基礎理論，更談及廣告、包裝以及展示設計，針對視覺傳達所包含的各個領域作基本概說。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表4-3-3-4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72" w:name="_Toc253123177"/>
            <w:bookmarkStart w:id="73" w:name="_Toc378084223"/>
            <w:r w:rsidRPr="00494B1D">
              <w:rPr>
                <w:rFonts w:ascii="標楷體" w:eastAsia="標楷體" w:hAnsi="標楷體" w:hint="eastAsia"/>
              </w:rPr>
              <w:t>展示設計</w:t>
            </w:r>
            <w:bookmarkEnd w:id="72"/>
            <w:bookmarkEnd w:id="73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 xml:space="preserve">Display </w:t>
            </w:r>
            <w:r w:rsidRPr="00494B1D">
              <w:rPr>
                <w:rFonts w:ascii="標楷體" w:eastAsia="標楷體" w:hAnsi="標楷體" w:hint="eastAsia"/>
              </w:rPr>
              <w:t>Design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 w:hint="eastAsia"/>
              </w:rPr>
              <w:br/>
              <w:t>第1學期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 w:hint="eastAsia"/>
              </w:rPr>
              <w:br/>
              <w:t>第1學期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 w:hint="eastAsia"/>
              </w:rPr>
              <w:br/>
              <w:t>第1學期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3567D3">
            <w:pPr>
              <w:widowControl/>
              <w:numPr>
                <w:ilvl w:val="0"/>
                <w:numId w:val="33"/>
              </w:numPr>
              <w:tabs>
                <w:tab w:val="clear" w:pos="360"/>
                <w:tab w:val="num" w:pos="554"/>
              </w:tabs>
              <w:rPr>
                <w:rFonts w:ascii="標楷體" w:eastAsia="標楷體" w:hAnsi="標楷體" w:cs="新細明體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瞭解美學的基礎理論，掌握設計的基本能力。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3"/>
              </w:numPr>
              <w:tabs>
                <w:tab w:val="clear" w:pos="360"/>
                <w:tab w:val="num" w:pos="554"/>
              </w:tabs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瞭解展示的意義及其基本理論。</w:t>
            </w:r>
          </w:p>
          <w:p w:rsidR="0003620E" w:rsidRPr="00494B1D" w:rsidRDefault="0003620E" w:rsidP="003567D3">
            <w:pPr>
              <w:numPr>
                <w:ilvl w:val="0"/>
                <w:numId w:val="33"/>
              </w:numPr>
              <w:tabs>
                <w:tab w:val="clear" w:pos="360"/>
                <w:tab w:val="num" w:pos="554"/>
              </w:tabs>
              <w:snapToGrid w:val="0"/>
              <w:spacing w:line="240" w:lineRule="atLeast"/>
              <w:ind w:left="571" w:hanging="571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hint="eastAsia"/>
                <w:kern w:val="0"/>
              </w:rPr>
              <w:t>具備展示設計的實務製作能力。</w:t>
            </w:r>
          </w:p>
          <w:p w:rsidR="0003620E" w:rsidRPr="00494B1D" w:rsidRDefault="0003620E" w:rsidP="003567D3">
            <w:pPr>
              <w:numPr>
                <w:ilvl w:val="0"/>
                <w:numId w:val="33"/>
              </w:numPr>
              <w:tabs>
                <w:tab w:val="clear" w:pos="360"/>
                <w:tab w:val="num" w:pos="554"/>
              </w:tabs>
              <w:snapToGrid w:val="0"/>
              <w:spacing w:line="240" w:lineRule="atLeast"/>
              <w:ind w:left="571" w:hanging="571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  <w:szCs w:val="20"/>
              </w:rPr>
              <w:t>瞭解材料、佈置、人體工學等相關基本概念。</w:t>
            </w:r>
            <w:r w:rsidRPr="00494B1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本科目之教學目標在於協助學生了解展示設計相關知識及技能，希望透過實作練習及作品賞析，培養學生展示設計之能力。主要內容包含：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展示的意義與基本理論。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展示的規劃。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展示設計的作業及程序。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展示設計的構成要素。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文化空間的展示設計。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商店展示設計。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34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宣傳空間的展示設計。</w:t>
            </w:r>
          </w:p>
        </w:tc>
      </w:tr>
      <w:tr w:rsidR="0003620E" w:rsidRPr="00494B1D" w:rsidTr="00420F6D">
        <w:trPr>
          <w:cantSplit/>
          <w:trHeight w:val="65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3567D3">
            <w:pPr>
              <w:numPr>
                <w:ilvl w:val="0"/>
                <w:numId w:val="5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5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一、多採實作、參觀及討論方式，激發學生的能力，增進學習效能。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二、鼓勵學生主動參觀社區生活環境之規劃。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三、引導學生參觀各種室內外空間設備與裝飾。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四、多利用校內外有關的空間資源，達到生動、趣味、有變化的生活化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 xml:space="preserve">    教學原則。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表4-3-3-5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74" w:name="_Toc253123178"/>
            <w:bookmarkStart w:id="75" w:name="_Toc378084224"/>
            <w:r w:rsidRPr="00494B1D">
              <w:rPr>
                <w:rFonts w:ascii="標楷體" w:eastAsia="標楷體" w:hAnsi="標楷體" w:hint="eastAsia"/>
              </w:rPr>
              <w:t>設計圖法進階</w:t>
            </w:r>
            <w:bookmarkEnd w:id="74"/>
            <w:bookmarkEnd w:id="75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>Basic Draw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ng</w:t>
            </w:r>
            <w:r w:rsidRPr="00494B1D">
              <w:rPr>
                <w:rFonts w:ascii="標楷體" w:eastAsia="標楷體" w:hAnsi="標楷體" w:hint="eastAsia"/>
              </w:rPr>
              <w:t xml:space="preserve"> Professional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53"/>
              </w:numPr>
              <w:snapToGrid w:val="0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瞭解</w:t>
            </w:r>
            <w:r w:rsidRPr="00494B1D">
              <w:rPr>
                <w:rFonts w:ascii="標楷體" w:eastAsia="標楷體" w:hAnsi="標楷體" w:hint="eastAsia"/>
              </w:rPr>
              <w:t>透視</w:t>
            </w:r>
            <w:r w:rsidRPr="00494B1D">
              <w:rPr>
                <w:rFonts w:ascii="標楷體" w:eastAsia="標楷體" w:hAnsi="標楷體"/>
              </w:rPr>
              <w:t>圖學的</w:t>
            </w:r>
            <w:r w:rsidRPr="00494B1D">
              <w:rPr>
                <w:rFonts w:ascii="標楷體" w:eastAsia="標楷體" w:hAnsi="標楷體" w:hint="eastAsia"/>
              </w:rPr>
              <w:t>繪圖能力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53"/>
              </w:numPr>
              <w:snapToGrid w:val="0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能具體認識各種圖學符號及基本的製圖能力。</w:t>
            </w:r>
          </w:p>
          <w:p w:rsidR="0003620E" w:rsidRPr="00494B1D" w:rsidRDefault="0003620E" w:rsidP="003567D3">
            <w:pPr>
              <w:numPr>
                <w:ilvl w:val="0"/>
                <w:numId w:val="53"/>
              </w:numPr>
              <w:snapToGrid w:val="0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能以正確方式繪製準確的基本圖形。</w:t>
            </w:r>
          </w:p>
          <w:p w:rsidR="0003620E" w:rsidRPr="00494B1D" w:rsidRDefault="0003620E" w:rsidP="003567D3">
            <w:pPr>
              <w:numPr>
                <w:ilvl w:val="0"/>
                <w:numId w:val="53"/>
              </w:numPr>
              <w:snapToGrid w:val="0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能瞭解電腦輔助繪圖軟體及基礎圖學之關聯性。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透視圖法基本概念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消失點與平行線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視點與畫面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利用方格子的作圖法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陰影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人為光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虛像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擴大法</w:t>
            </w:r>
          </w:p>
          <w:p w:rsidR="0003620E" w:rsidRPr="00494B1D" w:rsidRDefault="0003620E" w:rsidP="003567D3">
            <w:pPr>
              <w:numPr>
                <w:ilvl w:val="0"/>
                <w:numId w:val="36"/>
              </w:numPr>
              <w:spacing w:line="0" w:lineRule="atLeast"/>
              <w:ind w:left="446" w:hanging="46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繪畫與透視圖法</w:t>
            </w:r>
          </w:p>
          <w:p w:rsidR="0003620E" w:rsidRPr="00494B1D" w:rsidRDefault="0003620E" w:rsidP="003567D3">
            <w:pPr>
              <w:numPr>
                <w:ilvl w:val="1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物象的大小</w:t>
            </w:r>
          </w:p>
          <w:p w:rsidR="0003620E" w:rsidRPr="00494B1D" w:rsidRDefault="0003620E" w:rsidP="003567D3">
            <w:pPr>
              <w:numPr>
                <w:ilvl w:val="1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透視原理</w:t>
            </w:r>
          </w:p>
          <w:p w:rsidR="0003620E" w:rsidRPr="00494B1D" w:rsidRDefault="0003620E" w:rsidP="003567D3">
            <w:pPr>
              <w:numPr>
                <w:ilvl w:val="1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物體的前後遮擋</w:t>
            </w:r>
          </w:p>
          <w:p w:rsidR="0003620E" w:rsidRPr="00494B1D" w:rsidRDefault="0003620E" w:rsidP="003567D3">
            <w:pPr>
              <w:numPr>
                <w:ilvl w:val="1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明暗與投影</w:t>
            </w:r>
          </w:p>
          <w:p w:rsidR="0003620E" w:rsidRPr="00494B1D" w:rsidRDefault="0003620E" w:rsidP="003567D3">
            <w:pPr>
              <w:numPr>
                <w:ilvl w:val="1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空氣作用</w:t>
            </w:r>
          </w:p>
          <w:p w:rsidR="0003620E" w:rsidRPr="00494B1D" w:rsidRDefault="0003620E" w:rsidP="003567D3">
            <w:pPr>
              <w:numPr>
                <w:ilvl w:val="1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結構級差</w:t>
            </w:r>
          </w:p>
          <w:p w:rsidR="0003620E" w:rsidRPr="00494B1D" w:rsidRDefault="0003620E" w:rsidP="003567D3">
            <w:pPr>
              <w:numPr>
                <w:ilvl w:val="1"/>
                <w:numId w:val="36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游動空間</w:t>
            </w:r>
          </w:p>
        </w:tc>
      </w:tr>
      <w:tr w:rsidR="0003620E" w:rsidRPr="00494B1D" w:rsidTr="00420F6D">
        <w:trPr>
          <w:cantSplit/>
          <w:trHeight w:val="58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5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5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pacing w:line="300" w:lineRule="exact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7"/>
              <w:spacing w:line="300" w:lineRule="exact"/>
              <w:ind w:leftChars="250" w:left="60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一、</w:t>
            </w:r>
            <w:r w:rsidRPr="00494B1D">
              <w:rPr>
                <w:rFonts w:ascii="標楷體" w:hAnsi="標楷體"/>
              </w:rPr>
              <w:t>教材編選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1.因本科教學重視實習課程，宜多舉習作題例，以供學生參考。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2.宜多蒐集有關圖學各式圖片、清晰印刷，以利教學參證。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3.適合高職程度之教材，輔以深入淺出的系統，並提供最新行業資訊。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4.圖學為各種設計之母，宜加強基礎圖學技法能力之培養。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5.宜多蒐集各種製圖之國際規格、慣例，涵養人才國際化。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6.宜列舉電腦繪圖及一般圖學的關聯，以利教學參證。</w:t>
            </w:r>
          </w:p>
          <w:p w:rsidR="0003620E" w:rsidRPr="00494B1D" w:rsidRDefault="0003620E" w:rsidP="00420F6D">
            <w:pPr>
              <w:pStyle w:val="17"/>
              <w:tabs>
                <w:tab w:val="left" w:pos="2501"/>
              </w:tabs>
              <w:spacing w:line="300" w:lineRule="exact"/>
              <w:ind w:leftChars="250" w:left="600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hAnsi="標楷體"/>
              </w:rPr>
              <w:t>教學方法</w:t>
            </w:r>
            <w:r w:rsidRPr="00494B1D">
              <w:rPr>
                <w:rFonts w:ascii="標楷體" w:hAnsi="標楷體"/>
              </w:rPr>
              <w:tab/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1.本科目為實習科目，</w:t>
            </w:r>
            <w:r w:rsidRPr="00494B1D">
              <w:rPr>
                <w:rFonts w:ascii="標楷體" w:hAnsi="標楷體" w:hint="eastAsia"/>
                <w:bCs/>
              </w:rPr>
              <w:t>如至工廠</w:t>
            </w:r>
            <w:r w:rsidRPr="00494B1D">
              <w:rPr>
                <w:rFonts w:ascii="標楷體" w:hAnsi="標楷體"/>
                <w:bCs/>
              </w:rPr>
              <w:t>(</w:t>
            </w:r>
            <w:r w:rsidRPr="00494B1D">
              <w:rPr>
                <w:rFonts w:ascii="標楷體" w:hAnsi="標楷體" w:hint="eastAsia"/>
                <w:bCs/>
              </w:rPr>
              <w:t>場</w:t>
            </w:r>
            <w:r w:rsidRPr="00494B1D">
              <w:rPr>
                <w:rFonts w:ascii="標楷體" w:hAnsi="標楷體"/>
                <w:bCs/>
              </w:rPr>
              <w:t>)</w:t>
            </w:r>
            <w:r w:rsidRPr="00494B1D">
              <w:rPr>
                <w:rFonts w:ascii="標楷體" w:hAnsi="標楷體" w:hint="eastAsia"/>
                <w:bCs/>
              </w:rPr>
              <w:t>或其他場所實習，得分組上課。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2.由廣播教學或現成作品中明白示範圖例的意義，增進學生之理解能力。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3.臨摹繪製模型或現成作品，以熟悉各種課程內容，增進基礎繪圖之技巧。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4.適時搭配、運用電腦專業教室進行示範教學。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250" w:left="600" w:firstLineChars="0" w:firstLine="0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三、</w:t>
            </w:r>
            <w:r w:rsidRPr="00494B1D">
              <w:rPr>
                <w:rFonts w:ascii="標楷體" w:hAnsi="標楷體"/>
              </w:rPr>
              <w:t>教學評量</w:t>
            </w:r>
          </w:p>
          <w:p w:rsidR="0003620E" w:rsidRPr="00494B1D" w:rsidRDefault="0003620E" w:rsidP="00420F6D">
            <w:pPr>
              <w:pStyle w:val="19"/>
              <w:spacing w:line="300" w:lineRule="exact"/>
              <w:ind w:leftChars="420" w:left="100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為達充分、具體、客觀，應依以下四個項目評量：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1.情意性評量：隨時觀察記錄，包括勤學精神態度、工具儀器的準備情形。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2.形成性評量：配合各種教學媒體，以口頭問答、討論或實務操作等方式實施評量。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3.診斷性評量：以作業考核列為過程評量的成績，未達標準者予以逐項指正，建立其基本技能，再予以評量。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4.總結性評量：以期中、期末測驗成績作總結性評量考核標準。</w:t>
            </w:r>
          </w:p>
          <w:p w:rsidR="0003620E" w:rsidRPr="00494B1D" w:rsidRDefault="0003620E" w:rsidP="00420F6D">
            <w:pPr>
              <w:pStyle w:val="17"/>
              <w:spacing w:line="300" w:lineRule="exact"/>
              <w:ind w:leftChars="250" w:left="60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教學資源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1.製圖教室、電腦教室、視聽教室。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2.幻燈片、投影片……等。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3.電腦、繪圖軟體(向量式之繪圖軟體)、輸出設備、液晶投影機。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4.教科書、各種生活或工業設計產品、建築、空間設計與室內設計相關資料及現成作品。</w:t>
            </w:r>
          </w:p>
          <w:p w:rsidR="0003620E" w:rsidRPr="00494B1D" w:rsidRDefault="0003620E" w:rsidP="00420F6D">
            <w:pPr>
              <w:pStyle w:val="17"/>
              <w:spacing w:line="300" w:lineRule="exact"/>
              <w:ind w:leftChars="250" w:left="60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五、</w:t>
            </w:r>
            <w:r w:rsidRPr="00494B1D">
              <w:rPr>
                <w:rFonts w:ascii="標楷體" w:hAnsi="標楷體"/>
              </w:rPr>
              <w:t>教學相關配合事項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1.本科教學理論及實習並重，宜給予學生習作機會。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2.教學活動應重視示範及個別輔導。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3.學生作品宜一一分析討論，以期相互觀摩，檢討得失；另視需要經常採取個別指導方式。教學評量之結果，未達標準者應實施補救教學；能力佳者，應給予增深加廣之輔導。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4.校內作業展覽，力求全體技巧的精進。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5.蒐集製作或購置範例、幻燈片、影片及各類媒體，以輔助教學。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450" w:left="1260" w:hangingChars="75" w:hanging="18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6.宜多舉各種常見個案，作為圖學理論的例證，多蒐集就業市場最新資料，供教學補充參考。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表4-3-3-6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76" w:name="_Toc253123179"/>
            <w:bookmarkStart w:id="77" w:name="_Toc378084225"/>
            <w:r w:rsidRPr="00494B1D">
              <w:rPr>
                <w:rFonts w:ascii="標楷體" w:eastAsia="標楷體" w:hAnsi="標楷體" w:hint="eastAsia"/>
              </w:rPr>
              <w:t>空間設計</w:t>
            </w:r>
            <w:bookmarkEnd w:id="76"/>
            <w:bookmarkEnd w:id="7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Space Design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 w:hint="eastAsia"/>
              </w:rPr>
              <w:br/>
              <w:t>第2學期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 w:hint="eastAsia"/>
              </w:rPr>
              <w:br/>
              <w:t>第2學期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 w:hint="eastAsia"/>
              </w:rPr>
              <w:br/>
              <w:t>第2學期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Cs w:val="20"/>
              </w:rPr>
              <w:t xml:space="preserve">    教授學生空間設計之基本操作方式，使學生廣泛學習室內設計、景觀設計、建築設計等基本之空間設計領域。並教授學生瞭解材料、構造、施工、人體工學等相關基本概念。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瞭解空間的意義及空間設計內容與範圍。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瞭解空間設計製作之基本觀念及程序。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瞭解空間規劃的意義與空間規劃設計的目的。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了解空間設計實作之基本方法及技術。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認識空間規劃設計實習與製作的過程。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認知景觀生態原則，奠定各類製作之基礎。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認識空間設計相關章程，並加以應用。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空間規劃設計製作練習。</w:t>
            </w:r>
          </w:p>
          <w:p w:rsidR="0003620E" w:rsidRPr="00494B1D" w:rsidRDefault="0003620E" w:rsidP="003567D3">
            <w:pPr>
              <w:numPr>
                <w:ilvl w:val="0"/>
                <w:numId w:val="3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空間規畫設計作品賞析。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協助學生瞭解未來與空間設計相關課程應用的內涵、發展與相關職業、充實空間設計表現知能，以適應與改善生活，並激發學生學習設計表現的興趣，為從事空間設計表現技法相關職業做準備。使學生了解：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一、空間的意義及空間設計內容。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二、空間設計的各種表現形式原則及設計過程。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三、空間設計之設計程序。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四、專業空間設計製圖及相關應用知識認識。</w:t>
            </w:r>
          </w:p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494B1D">
              <w:rPr>
                <w:rFonts w:ascii="標楷體" w:eastAsia="標楷體" w:hAnsi="標楷體" w:hint="eastAsia"/>
              </w:rPr>
              <w:t>五、</w:t>
            </w:r>
            <w:r w:rsidRPr="00494B1D">
              <w:rPr>
                <w:rFonts w:ascii="標楷體" w:eastAsia="標楷體" w:hAnsi="標楷體" w:hint="eastAsia"/>
                <w:szCs w:val="20"/>
              </w:rPr>
              <w:t>空間美學。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六、</w:t>
            </w:r>
            <w:r w:rsidRPr="00494B1D">
              <w:rPr>
                <w:rFonts w:ascii="標楷體" w:eastAsia="標楷體" w:hAnsi="標楷體" w:hint="eastAsia"/>
                <w:szCs w:val="20"/>
              </w:rPr>
              <w:t>空間設計表現技法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七、</w:t>
            </w:r>
            <w:r w:rsidRPr="00494B1D">
              <w:rPr>
                <w:rFonts w:ascii="標楷體" w:eastAsia="標楷體" w:hAnsi="標楷體" w:hint="eastAsia"/>
                <w:szCs w:val="20"/>
              </w:rPr>
              <w:t>空間圖學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0"/>
              </w:rPr>
            </w:pPr>
            <w:r w:rsidRPr="00494B1D">
              <w:rPr>
                <w:rFonts w:ascii="標楷體" w:eastAsia="標楷體" w:hAnsi="標楷體" w:hint="eastAsia"/>
                <w:szCs w:val="20"/>
              </w:rPr>
              <w:t>八、動線與人體工學。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九、小型空間設計實習製作。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十、空間設計作品之賞析。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494B1D">
              <w:rPr>
                <w:rFonts w:ascii="標楷體" w:eastAsia="標楷體" w:hAnsi="標楷體" w:hint="eastAsia"/>
              </w:rPr>
              <w:t>十一、空間設備與裝飾材料之認識。</w:t>
            </w:r>
          </w:p>
        </w:tc>
      </w:tr>
      <w:tr w:rsidR="0003620E" w:rsidRPr="00494B1D" w:rsidTr="00420F6D">
        <w:trPr>
          <w:cantSplit/>
          <w:trHeight w:val="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3567D3">
            <w:pPr>
              <w:numPr>
                <w:ilvl w:val="0"/>
                <w:numId w:val="5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55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一、多採實作、參觀及討論方式，激發學生的能力，增進學習效能。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二、鼓勵學生主動參觀社區生活環境之規劃。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三、引導學生參觀各種室內外空間設備與裝飾。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四、多利用校內外有關的空間資源，達到生動、趣味、有變化的生活化</w:t>
            </w:r>
            <w:r w:rsidRPr="00494B1D">
              <w:rPr>
                <w:rFonts w:ascii="標楷體" w:hAnsi="標楷體"/>
              </w:rPr>
              <w:br/>
            </w:r>
            <w:r w:rsidRPr="00494B1D">
              <w:rPr>
                <w:rFonts w:ascii="標楷體" w:hAnsi="標楷體" w:hint="eastAsia"/>
              </w:rPr>
              <w:t xml:space="preserve">    教學原則。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Default="0003620E" w:rsidP="0003620E">
      <w:pPr>
        <w:rPr>
          <w:rFonts w:ascii="標楷體" w:eastAsia="標楷體" w:hAnsi="標楷體" w:hint="eastAsia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表4-3-3-7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D62457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D62457" w:rsidRDefault="0003620E" w:rsidP="00420F6D">
            <w:pPr>
              <w:jc w:val="both"/>
              <w:outlineLvl w:val="3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Ⅰ</w:t>
            </w: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t>Ⅱ</w:t>
            </w:r>
          </w:p>
        </w:tc>
      </w:tr>
      <w:tr w:rsidR="0003620E" w:rsidRPr="00D62457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D62457" w:rsidRDefault="0003620E" w:rsidP="00420F6D">
            <w:pPr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/>
              </w:rPr>
              <w:t xml:space="preserve">Project </w:t>
            </w:r>
            <w:r>
              <w:rPr>
                <w:rFonts w:ascii="標楷體" w:eastAsia="標楷體" w:hAnsi="標楷體"/>
              </w:rPr>
              <w:t>R</w:t>
            </w:r>
            <w:r w:rsidRPr="00267AE6">
              <w:rPr>
                <w:rStyle w:val="mr-0"/>
                <w:color w:val="000000"/>
              </w:rPr>
              <w:t>esearch</w:t>
            </w: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t>Ⅰ</w:t>
            </w: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t>Ⅱ</w:t>
            </w:r>
          </w:p>
        </w:tc>
      </w:tr>
      <w:tr w:rsidR="0003620E" w:rsidRPr="00D62457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D62457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必修</w:t>
            </w:r>
            <w:r w:rsidRPr="00D62457">
              <w:rPr>
                <w:rFonts w:ascii="標楷體" w:eastAsia="標楷體" w:hAnsi="標楷體"/>
              </w:rPr>
              <w:t xml:space="preserve">      </w:t>
            </w:r>
            <w:r w:rsidRPr="00D62457">
              <w:rPr>
                <w:rFonts w:ascii="標楷體" w:eastAsia="標楷體" w:hAnsi="Wingdings 2" w:hint="eastAsia"/>
              </w:rPr>
              <w:sym w:font="Wingdings 2" w:char="F0A2"/>
            </w:r>
            <w:r w:rsidRPr="00D62457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D62457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一般科目</w:t>
            </w:r>
            <w:r w:rsidRPr="00D62457">
              <w:rPr>
                <w:rFonts w:ascii="標楷體" w:eastAsia="標楷體" w:hAnsi="標楷體"/>
              </w:rPr>
              <w:t xml:space="preserve">  </w:t>
            </w: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專業科目</w:t>
            </w:r>
            <w:r w:rsidRPr="00D62457">
              <w:rPr>
                <w:rFonts w:ascii="標楷體" w:eastAsia="標楷體" w:hAnsi="標楷體"/>
              </w:rPr>
              <w:t xml:space="preserve">   </w:t>
            </w:r>
            <w:r w:rsidRPr="00D62457">
              <w:rPr>
                <w:rFonts w:ascii="標楷體" w:eastAsia="標楷體" w:hAnsi="Wingdings 2" w:hint="eastAsia"/>
              </w:rPr>
              <w:sym w:font="Wingdings 2" w:char="F0A2"/>
            </w:r>
            <w:r w:rsidRPr="00D62457">
              <w:rPr>
                <w:rFonts w:ascii="標楷體" w:eastAsia="標楷體" w:hAnsi="標楷體" w:hint="eastAsia"/>
              </w:rPr>
              <w:t>實習、實務、實驗科目</w:t>
            </w:r>
            <w:r w:rsidRPr="00D62457">
              <w:rPr>
                <w:rFonts w:ascii="標楷體" w:eastAsia="標楷體" w:hAnsi="標楷體"/>
              </w:rPr>
              <w:t xml:space="preserve">  </w:t>
            </w:r>
          </w:p>
        </w:tc>
      </w:tr>
      <w:tr w:rsidR="0003620E" w:rsidRPr="00D62457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 w:cs="標楷體"/>
              </w:rPr>
            </w:pP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cs="標楷體" w:hint="eastAsia"/>
              </w:rPr>
              <w:t>群科中心學校公告</w:t>
            </w:r>
            <w:r w:rsidRPr="00D62457">
              <w:rPr>
                <w:rFonts w:ascii="標楷體" w:eastAsia="標楷體" w:hAnsi="標楷體" w:cs="標楷體"/>
              </w:rPr>
              <w:t>--</w:t>
            </w:r>
            <w:r w:rsidRPr="00D62457">
              <w:rPr>
                <w:rFonts w:ascii="標楷體" w:eastAsia="標楷體" w:hAnsi="標楷體" w:cs="標楷體" w:hint="eastAsia"/>
              </w:rPr>
              <w:t>課綱小組發展建議參考科目</w:t>
            </w:r>
          </w:p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Wingdings 2" w:hint="eastAsia"/>
              </w:rPr>
              <w:sym w:font="Wingdings 2" w:char="F0A2"/>
            </w:r>
            <w:r w:rsidRPr="00D62457">
              <w:rPr>
                <w:rFonts w:ascii="標楷體" w:eastAsia="標楷體" w:hAnsi="標楷體" w:hint="eastAsia"/>
              </w:rPr>
              <w:t>學校自行規劃科目</w:t>
            </w:r>
            <w:r w:rsidRPr="00D62457">
              <w:rPr>
                <w:rFonts w:ascii="標楷體" w:eastAsia="標楷體" w:hAnsi="標楷體"/>
              </w:rPr>
              <w:t xml:space="preserve">  </w:t>
            </w:r>
          </w:p>
        </w:tc>
      </w:tr>
      <w:tr w:rsidR="0003620E" w:rsidRPr="00D62457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D62457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D62457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</w:t>
            </w:r>
            <w:r w:rsidRPr="00D62457">
              <w:rPr>
                <w:rFonts w:ascii="標楷體" w:eastAsia="標楷體" w:hAnsi="標楷體"/>
              </w:rPr>
              <w:t>/</w:t>
            </w:r>
            <w:r w:rsidRPr="00D6245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第二學年第一、二</w:t>
            </w:r>
            <w:r w:rsidRPr="00D6245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D62457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D62457" w:rsidRDefault="0003620E" w:rsidP="003567D3">
            <w:pPr>
              <w:numPr>
                <w:ilvl w:val="0"/>
                <w:numId w:val="14"/>
              </w:numPr>
              <w:spacing w:before="100" w:beforeAutospacing="1"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了解專題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之基本觀念及程序。</w:t>
            </w:r>
          </w:p>
          <w:p w:rsidR="0003620E" w:rsidRPr="00D62457" w:rsidRDefault="0003620E" w:rsidP="003567D3">
            <w:pPr>
              <w:numPr>
                <w:ilvl w:val="0"/>
                <w:numId w:val="14"/>
              </w:numPr>
              <w:spacing w:before="100" w:beforeAutospacing="1"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了解專題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之基本方法及技術。</w:t>
            </w:r>
          </w:p>
          <w:p w:rsidR="0003620E" w:rsidRPr="00D62457" w:rsidRDefault="0003620E" w:rsidP="003567D3">
            <w:pPr>
              <w:numPr>
                <w:ilvl w:val="0"/>
                <w:numId w:val="14"/>
              </w:numPr>
              <w:spacing w:before="100" w:beforeAutospacing="1"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了解專題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之性質及未來相關體系之重要性。</w:t>
            </w:r>
          </w:p>
          <w:p w:rsidR="0003620E" w:rsidRPr="00D62457" w:rsidRDefault="0003620E" w:rsidP="003567D3">
            <w:pPr>
              <w:numPr>
                <w:ilvl w:val="0"/>
                <w:numId w:val="14"/>
              </w:numPr>
              <w:spacing w:before="100" w:beforeAutospacing="1"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熟悉專題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之基本理論與原則，奠定各類畢業製作之基礎。</w:t>
            </w:r>
          </w:p>
          <w:p w:rsidR="0003620E" w:rsidRPr="00D62457" w:rsidRDefault="0003620E" w:rsidP="003567D3">
            <w:pPr>
              <w:numPr>
                <w:ilvl w:val="0"/>
                <w:numId w:val="14"/>
              </w:numPr>
              <w:spacing w:before="100" w:beforeAutospacing="1"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正確運用各種方法處理專題製作事務。</w:t>
            </w:r>
          </w:p>
          <w:p w:rsidR="0003620E" w:rsidRPr="00D62457" w:rsidRDefault="0003620E" w:rsidP="003567D3">
            <w:pPr>
              <w:numPr>
                <w:ilvl w:val="0"/>
                <w:numId w:val="14"/>
              </w:numPr>
              <w:spacing w:before="100" w:beforeAutospacing="1"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認識專題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相關章程，並加以應用。</w:t>
            </w:r>
          </w:p>
          <w:p w:rsidR="0003620E" w:rsidRPr="00D62457" w:rsidRDefault="0003620E" w:rsidP="003567D3">
            <w:pPr>
              <w:numPr>
                <w:ilvl w:val="0"/>
                <w:numId w:val="14"/>
              </w:numPr>
              <w:spacing w:before="100" w:beforeAutospacing="1"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培養負責盡職、謹慎細心、遵守規章之工作態度及精神。</w:t>
            </w:r>
          </w:p>
        </w:tc>
      </w:tr>
      <w:tr w:rsidR="0003620E" w:rsidRPr="00D62457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D62457" w:rsidRDefault="0003620E" w:rsidP="00420F6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本科目目標在於協助學生瞭解</w:t>
            </w:r>
            <w:r>
              <w:rPr>
                <w:rFonts w:ascii="標楷體" w:eastAsia="標楷體" w:hAnsi="標楷體" w:hint="eastAsia"/>
              </w:rPr>
              <w:t>三年級專題製作</w:t>
            </w:r>
            <w:r w:rsidRPr="00D62457">
              <w:rPr>
                <w:rFonts w:ascii="標楷體" w:eastAsia="標楷體" w:hAnsi="標楷體" w:hint="eastAsia"/>
              </w:rPr>
              <w:t>相關課程應用的內涵、發展與相關職業、充實設計表現知能，以適應與改善生活，並激發學生學習設計表現的興趣，為從事設計表現技法相關職業做準備。使學生了解：</w:t>
            </w:r>
          </w:p>
          <w:p w:rsidR="0003620E" w:rsidRPr="00D62457" w:rsidRDefault="0003620E" w:rsidP="003567D3">
            <w:pPr>
              <w:numPr>
                <w:ilvl w:val="0"/>
                <w:numId w:val="13"/>
              </w:numPr>
              <w:spacing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之基本法則。</w:t>
            </w:r>
          </w:p>
          <w:p w:rsidR="0003620E" w:rsidRPr="00D62457" w:rsidRDefault="0003620E" w:rsidP="003567D3">
            <w:pPr>
              <w:numPr>
                <w:ilvl w:val="0"/>
                <w:numId w:val="13"/>
              </w:numPr>
              <w:spacing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之基本概念。</w:t>
            </w:r>
          </w:p>
          <w:p w:rsidR="0003620E" w:rsidRPr="00D62457" w:rsidRDefault="0003620E" w:rsidP="003567D3">
            <w:pPr>
              <w:numPr>
                <w:ilvl w:val="0"/>
                <w:numId w:val="13"/>
              </w:numPr>
              <w:spacing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之說明與講解。</w:t>
            </w:r>
          </w:p>
          <w:p w:rsidR="0003620E" w:rsidRPr="00D62457" w:rsidRDefault="0003620E" w:rsidP="003567D3">
            <w:pPr>
              <w:numPr>
                <w:ilvl w:val="0"/>
                <w:numId w:val="13"/>
              </w:numPr>
              <w:spacing w:line="240" w:lineRule="atLeast"/>
              <w:ind w:leftChars="14" w:left="574" w:hangingChars="225" w:hanging="54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62457">
              <w:rPr>
                <w:rFonts w:ascii="標楷體" w:eastAsia="標楷體" w:hAnsi="標楷體" w:hint="eastAsia"/>
              </w:rPr>
              <w:t>之規劃及程序。</w:t>
            </w:r>
          </w:p>
          <w:p w:rsidR="0003620E" w:rsidRPr="00D62457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24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學生分組。</w:t>
            </w:r>
          </w:p>
          <w:p w:rsidR="0003620E" w:rsidRPr="00D62457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24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選擇專題。</w:t>
            </w:r>
          </w:p>
          <w:p w:rsidR="0003620E" w:rsidRPr="00D62457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24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資料蒐集與探討。</w:t>
            </w:r>
          </w:p>
          <w:p w:rsidR="0003620E" w:rsidRPr="00D62457" w:rsidRDefault="0003620E" w:rsidP="003567D3">
            <w:pPr>
              <w:pStyle w:val="Web"/>
              <w:widowControl w:val="0"/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before="0" w:beforeAutospacing="0" w:after="0" w:afterAutospacing="0" w:line="240" w:lineRule="atLeast"/>
              <w:ind w:left="554" w:firstLine="0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D62457">
              <w:rPr>
                <w:rFonts w:ascii="標楷體" w:eastAsia="標楷體" w:hAnsi="標楷體" w:cs="Times New Roman" w:hint="eastAsia"/>
                <w:kern w:val="2"/>
              </w:rPr>
              <w:t>設計計劃。</w:t>
            </w:r>
          </w:p>
          <w:p w:rsidR="0003620E" w:rsidRPr="00D62457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24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實務製作。</w:t>
            </w:r>
          </w:p>
          <w:p w:rsidR="0003620E" w:rsidRPr="00D62457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24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檢討與修正。</w:t>
            </w:r>
          </w:p>
          <w:p w:rsidR="0003620E" w:rsidRPr="00D62457" w:rsidRDefault="0003620E" w:rsidP="003567D3">
            <w:pPr>
              <w:numPr>
                <w:ilvl w:val="0"/>
                <w:numId w:val="16"/>
              </w:numPr>
              <w:tabs>
                <w:tab w:val="clear" w:pos="360"/>
                <w:tab w:val="num" w:pos="554"/>
              </w:tabs>
              <w:spacing w:line="240" w:lineRule="atLeast"/>
              <w:ind w:left="554" w:firstLine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作品完成。</w:t>
            </w:r>
          </w:p>
          <w:p w:rsidR="0003620E" w:rsidRPr="00D62457" w:rsidRDefault="0003620E" w:rsidP="00420F6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五、專題展出實務。</w:t>
            </w:r>
          </w:p>
        </w:tc>
      </w:tr>
      <w:tr w:rsidR="0003620E" w:rsidRPr="00D62457" w:rsidTr="00420F6D">
        <w:trPr>
          <w:cantSplit/>
          <w:trHeight w:val="692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D62457" w:rsidRDefault="0003620E" w:rsidP="003567D3">
            <w:pPr>
              <w:numPr>
                <w:ilvl w:val="0"/>
                <w:numId w:val="4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自編教材</w:t>
            </w:r>
          </w:p>
          <w:p w:rsidR="0003620E" w:rsidRPr="00D62457" w:rsidRDefault="0003620E" w:rsidP="003567D3">
            <w:pPr>
              <w:numPr>
                <w:ilvl w:val="0"/>
                <w:numId w:val="4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D62457" w:rsidTr="00420F6D">
        <w:trPr>
          <w:cantSplit/>
          <w:trHeight w:val="2520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注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意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事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教學要點：</w:t>
            </w:r>
          </w:p>
          <w:p w:rsidR="0003620E" w:rsidRPr="00D62457" w:rsidRDefault="0003620E" w:rsidP="003567D3">
            <w:pPr>
              <w:numPr>
                <w:ilvl w:val="0"/>
                <w:numId w:val="15"/>
              </w:numPr>
              <w:spacing w:line="240" w:lineRule="atLeast"/>
              <w:ind w:left="574" w:hangingChars="239" w:hanging="57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使學生了解</w:t>
            </w:r>
            <w:r>
              <w:rPr>
                <w:rFonts w:ascii="標楷體" w:eastAsia="標楷體" w:hAnsi="標楷體" w:hint="eastAsia"/>
              </w:rPr>
              <w:t>三年級</w:t>
            </w:r>
            <w:r w:rsidRPr="00D62457">
              <w:rPr>
                <w:rFonts w:ascii="標楷體" w:eastAsia="標楷體" w:hAnsi="標楷體" w:hint="eastAsia"/>
              </w:rPr>
              <w:t>設計實務的製作流程。</w:t>
            </w:r>
          </w:p>
          <w:p w:rsidR="0003620E" w:rsidRPr="00D62457" w:rsidRDefault="0003620E" w:rsidP="003567D3">
            <w:pPr>
              <w:numPr>
                <w:ilvl w:val="0"/>
                <w:numId w:val="15"/>
              </w:numPr>
              <w:spacing w:line="240" w:lineRule="atLeast"/>
              <w:ind w:left="574" w:hangingChars="239" w:hanging="57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使學生可以確實掌握未來專題製作的方向。</w:t>
            </w:r>
          </w:p>
          <w:p w:rsidR="0003620E" w:rsidRPr="00D62457" w:rsidRDefault="0003620E" w:rsidP="003567D3">
            <w:pPr>
              <w:numPr>
                <w:ilvl w:val="0"/>
                <w:numId w:val="15"/>
              </w:numPr>
              <w:spacing w:line="240" w:lineRule="atLeast"/>
              <w:ind w:left="574" w:hangingChars="239" w:hanging="57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使學生能將專題製作的製作方法應用在其他相關課程上。</w:t>
            </w:r>
          </w:p>
        </w:tc>
      </w:tr>
    </w:tbl>
    <w:p w:rsidR="0003620E" w:rsidRPr="00D62457" w:rsidRDefault="0003620E" w:rsidP="0003620E">
      <w:pPr>
        <w:pStyle w:val="affb"/>
        <w:spacing w:line="240" w:lineRule="auto"/>
        <w:ind w:left="480"/>
        <w:rPr>
          <w:rFonts w:cs="Times New Roman"/>
          <w:kern w:val="2"/>
        </w:rPr>
      </w:pPr>
      <w:r w:rsidRPr="00D62457">
        <w:rPr>
          <w:rFonts w:cs="Times New Roman" w:hint="eastAsia"/>
          <w:kern w:val="2"/>
        </w:rPr>
        <w:t>註：</w:t>
      </w:r>
      <w:r w:rsidRPr="00D62457">
        <w:rPr>
          <w:rFonts w:cs="Times New Roman"/>
          <w:kern w:val="2"/>
        </w:rPr>
        <w:t>1.</w:t>
      </w:r>
      <w:r w:rsidRPr="00D62457">
        <w:rPr>
          <w:rFonts w:cs="Times New Roman" w:hint="eastAsia"/>
          <w:kern w:val="2"/>
        </w:rPr>
        <w:t>每一欄位均請填寫完整。</w:t>
      </w:r>
    </w:p>
    <w:p w:rsidR="0003620E" w:rsidRPr="00D62457" w:rsidRDefault="0003620E" w:rsidP="0003620E">
      <w:pPr>
        <w:pStyle w:val="affb"/>
        <w:spacing w:line="240" w:lineRule="auto"/>
        <w:ind w:left="480" w:firstLineChars="200" w:firstLine="480"/>
      </w:pPr>
      <w:r w:rsidRPr="00D62457">
        <w:t>2.</w:t>
      </w:r>
      <w:r w:rsidRPr="00D62457">
        <w:rPr>
          <w:rFonts w:hint="eastAsia"/>
        </w:rPr>
        <w:t>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D62457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表4-3-3-8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78" w:name="_Toc253123181"/>
            <w:bookmarkStart w:id="79" w:name="_Toc378084227"/>
            <w:r w:rsidRPr="00494B1D">
              <w:rPr>
                <w:rFonts w:ascii="標楷體" w:eastAsia="標楷體" w:hAnsi="標楷體" w:hint="eastAsia"/>
              </w:rPr>
              <w:t>商業攝影 Ⅰ Ⅱ</w:t>
            </w:r>
            <w:bookmarkEnd w:id="78"/>
            <w:bookmarkEnd w:id="79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  <w:szCs w:val="32"/>
              </w:rPr>
              <w:t>Commerc</w:t>
            </w:r>
            <w:r w:rsidRPr="00494B1D">
              <w:rPr>
                <w:rFonts w:ascii="標楷體" w:eastAsia="標楷體" w:hAnsi="標楷體" w:hint="eastAsia"/>
                <w:szCs w:val="32"/>
              </w:rPr>
              <w:t>i</w:t>
            </w:r>
            <w:r w:rsidRPr="00494B1D">
              <w:rPr>
                <w:rFonts w:ascii="標楷體" w:eastAsia="標楷體" w:hAnsi="標楷體"/>
                <w:szCs w:val="32"/>
              </w:rPr>
              <w:t xml:space="preserve">al </w:t>
            </w:r>
            <w:r w:rsidRPr="00494B1D">
              <w:rPr>
                <w:rFonts w:ascii="標楷體" w:eastAsia="標楷體" w:hAnsi="標楷體"/>
              </w:rPr>
              <w:t>Photography</w:t>
            </w:r>
            <w:r w:rsidRPr="00494B1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567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3567D3">
            <w:pPr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培養影像技術的正確認知與興趣。</w:t>
            </w:r>
          </w:p>
          <w:p w:rsidR="0003620E" w:rsidRPr="00494B1D" w:rsidRDefault="0003620E" w:rsidP="003567D3">
            <w:pPr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培養學生具備攝影的實務作業能力,以將之應用於設計表現。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Times New Roman" w:hint="eastAsia"/>
                <w:kern w:val="2"/>
              </w:rPr>
              <w:t>概說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主題與空間的處理。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Times New Roman"/>
              </w:rPr>
              <w:t>器材：座架式相機、測光錶、濾鏡、軟片、燈光及其他。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Times New Roman"/>
              </w:rPr>
              <w:t>反射練習。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Times New Roman"/>
              </w:rPr>
              <w:t>基本燈法。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Times New Roman"/>
              </w:rPr>
              <w:t>採光技巧。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Times New Roman"/>
              </w:rPr>
              <w:t>畫面設計與安排。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Times New Roman"/>
              </w:rPr>
              <w:t>各種商品之拍攝。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Times New Roman"/>
              </w:rPr>
              <w:t>攝影器材之保養。</w:t>
            </w:r>
          </w:p>
        </w:tc>
      </w:tr>
      <w:tr w:rsidR="0003620E" w:rsidRPr="00494B1D" w:rsidTr="00420F6D">
        <w:trPr>
          <w:cantSplit/>
          <w:trHeight w:val="52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57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57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spacing w:line="300" w:lineRule="exact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7"/>
              <w:spacing w:line="300" w:lineRule="exact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一、</w:t>
            </w:r>
            <w:r w:rsidRPr="00494B1D">
              <w:rPr>
                <w:rFonts w:ascii="標楷體" w:hAnsi="標楷體"/>
              </w:rPr>
              <w:t>教材編選</w:t>
            </w:r>
          </w:p>
          <w:p w:rsidR="0003620E" w:rsidRPr="00494B1D" w:rsidRDefault="0003620E" w:rsidP="00420F6D">
            <w:pPr>
              <w:pStyle w:val="18"/>
              <w:spacing w:line="300" w:lineRule="exact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選擇簡單扼要、深入淺出、生活化的教材與相關資訊。</w:t>
            </w:r>
          </w:p>
          <w:p w:rsidR="0003620E" w:rsidRPr="00494B1D" w:rsidRDefault="0003620E" w:rsidP="00420F6D">
            <w:pPr>
              <w:pStyle w:val="17"/>
              <w:spacing w:line="300" w:lineRule="exact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hAnsi="標楷體"/>
              </w:rPr>
              <w:t>教學方法</w:t>
            </w:r>
          </w:p>
          <w:p w:rsidR="0003620E" w:rsidRPr="00494B1D" w:rsidRDefault="0003620E" w:rsidP="00420F6D">
            <w:pPr>
              <w:pStyle w:val="Web"/>
              <w:spacing w:before="0" w:beforeAutospacing="0" w:after="0" w:afterAutospacing="0" w:line="300" w:lineRule="exact"/>
              <w:ind w:left="720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1.</w:t>
            </w:r>
            <w:r w:rsidRPr="00494B1D">
              <w:rPr>
                <w:rFonts w:ascii="標楷體" w:eastAsia="標楷體" w:hAnsi="標楷體"/>
              </w:rPr>
              <w:t>配合環境設備，就實際製作，給予學生實習機會。</w:t>
            </w:r>
          </w:p>
          <w:p w:rsidR="0003620E" w:rsidRPr="00494B1D" w:rsidRDefault="0003620E" w:rsidP="00420F6D">
            <w:pPr>
              <w:pStyle w:val="Web"/>
              <w:spacing w:before="0" w:beforeAutospacing="0" w:after="0" w:afterAutospacing="0" w:line="300" w:lineRule="exact"/>
              <w:ind w:left="720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2.</w:t>
            </w:r>
            <w:r w:rsidRPr="00494B1D">
              <w:rPr>
                <w:rFonts w:ascii="標楷體" w:eastAsia="標楷體" w:hAnsi="標楷體"/>
              </w:rPr>
              <w:t>多方蒐集實例作品，進行鑑賞及分析比較。</w:t>
            </w:r>
          </w:p>
          <w:p w:rsidR="0003620E" w:rsidRPr="00494B1D" w:rsidRDefault="0003620E" w:rsidP="00420F6D">
            <w:pPr>
              <w:pStyle w:val="Web"/>
              <w:spacing w:before="0" w:beforeAutospacing="0" w:after="0" w:afterAutospacing="0" w:line="300" w:lineRule="exact"/>
              <w:ind w:left="720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3.</w:t>
            </w:r>
            <w:r w:rsidRPr="00494B1D">
              <w:rPr>
                <w:rFonts w:ascii="標楷體" w:eastAsia="標楷體" w:hAnsi="標楷體"/>
              </w:rPr>
              <w:t>就學生作品加以分析討論，以提升學習興趣及創作能力，並使理論與實務能相互驗證。</w:t>
            </w:r>
          </w:p>
          <w:p w:rsidR="0003620E" w:rsidRPr="00494B1D" w:rsidRDefault="0003620E" w:rsidP="00420F6D">
            <w:pPr>
              <w:pStyle w:val="Web"/>
              <w:spacing w:before="0" w:beforeAutospacing="0" w:after="0" w:afterAutospacing="0" w:line="300" w:lineRule="exact"/>
              <w:ind w:left="720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4.</w:t>
            </w:r>
            <w:r w:rsidRPr="00494B1D">
              <w:rPr>
                <w:rFonts w:ascii="標楷體" w:eastAsia="標楷體" w:hAnsi="標楷體"/>
              </w:rPr>
              <w:t>可配合其他專業科目進行教學。</w:t>
            </w:r>
          </w:p>
          <w:p w:rsidR="0003620E" w:rsidRPr="00494B1D" w:rsidRDefault="0003620E" w:rsidP="00420F6D">
            <w:pPr>
              <w:pStyle w:val="17"/>
              <w:spacing w:line="300" w:lineRule="exact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三、</w:t>
            </w:r>
            <w:r w:rsidRPr="00494B1D">
              <w:rPr>
                <w:rFonts w:ascii="標楷體" w:hAnsi="標楷體"/>
              </w:rPr>
              <w:t>教學評量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301" w:left="722" w:firstLineChars="0" w:firstLine="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採行多元評量之方式，評量方法可包括觀察、記錄、問答、討論、報告、口試、筆試等，並著重形成性評量，顧及認知、技能、情意的評量，以作為教學進度與教材編擬之參考。</w:t>
            </w:r>
          </w:p>
          <w:p w:rsidR="0003620E" w:rsidRPr="00494B1D" w:rsidRDefault="0003620E" w:rsidP="00420F6D">
            <w:pPr>
              <w:pStyle w:val="17"/>
              <w:spacing w:line="300" w:lineRule="exact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教學資源</w:t>
            </w:r>
          </w:p>
          <w:p w:rsidR="0003620E" w:rsidRPr="00494B1D" w:rsidRDefault="0003620E" w:rsidP="00420F6D">
            <w:pPr>
              <w:pStyle w:val="18"/>
              <w:spacing w:line="300" w:lineRule="exact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相關書籍、掛圖、多媒體教材、幻燈片、網路數位資訊等。</w:t>
            </w:r>
          </w:p>
          <w:p w:rsidR="0003620E" w:rsidRPr="00494B1D" w:rsidRDefault="0003620E" w:rsidP="00420F6D">
            <w:pPr>
              <w:pStyle w:val="17"/>
              <w:spacing w:line="300" w:lineRule="exact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五、</w:t>
            </w:r>
            <w:r w:rsidRPr="00494B1D">
              <w:rPr>
                <w:rFonts w:ascii="標楷體" w:hAnsi="標楷體"/>
              </w:rPr>
              <w:t>教學相關配合事項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0" w:left="66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1.鼓勵學生家長添購攝影設備，以強化學生學習效果。</w:t>
            </w:r>
          </w:p>
          <w:p w:rsidR="0003620E" w:rsidRPr="00494B1D" w:rsidRDefault="0003620E" w:rsidP="00420F6D">
            <w:pPr>
              <w:pStyle w:val="18"/>
              <w:spacing w:line="300" w:lineRule="exact"/>
              <w:ind w:leftChars="0" w:left="66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2.可</w:t>
            </w:r>
            <w:r w:rsidRPr="00494B1D">
              <w:rPr>
                <w:rFonts w:ascii="標楷體" w:hAnsi="標楷體"/>
              </w:rPr>
              <w:t>利用電腦教室</w:t>
            </w:r>
            <w:r w:rsidRPr="00494B1D">
              <w:rPr>
                <w:rFonts w:ascii="標楷體" w:hAnsi="標楷體" w:hint="eastAsia"/>
              </w:rPr>
              <w:t>或視聽教室進行教學</w:t>
            </w:r>
            <w:r w:rsidRPr="00494B1D">
              <w:rPr>
                <w:rFonts w:ascii="標楷體" w:hAnsi="標楷體"/>
              </w:rPr>
              <w:t>，供學生</w:t>
            </w:r>
            <w:r w:rsidRPr="00494B1D">
              <w:rPr>
                <w:rFonts w:ascii="標楷體" w:hAnsi="標楷體" w:hint="eastAsia"/>
              </w:rPr>
              <w:t>做</w:t>
            </w:r>
            <w:r w:rsidRPr="00494B1D">
              <w:rPr>
                <w:rFonts w:ascii="標楷體" w:hAnsi="標楷體"/>
              </w:rPr>
              <w:t>相關</w:t>
            </w:r>
            <w:r w:rsidRPr="00494B1D">
              <w:rPr>
                <w:rFonts w:ascii="標楷體" w:hAnsi="標楷體" w:hint="eastAsia"/>
              </w:rPr>
              <w:t>練習與作品賞析</w:t>
            </w:r>
            <w:r w:rsidRPr="00494B1D">
              <w:rPr>
                <w:rFonts w:ascii="標楷體" w:hAnsi="標楷體"/>
              </w:rPr>
              <w:t>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hint="eastAsia"/>
        </w:rPr>
      </w:pPr>
      <w:r w:rsidRPr="00494B1D">
        <w:rPr>
          <w:rFonts w:cs="Times New Roman" w:hint="eastAsia"/>
          <w:kern w:val="2"/>
        </w:rPr>
        <w:t xml:space="preserve">註：1.每一欄位均請填寫完整。  </w:t>
      </w: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表4-3-3-9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80" w:name="_Toc253123182"/>
            <w:bookmarkStart w:id="81" w:name="_Toc378084228"/>
            <w:r w:rsidRPr="00494B1D">
              <w:rPr>
                <w:rFonts w:ascii="標楷體" w:eastAsia="標楷體" w:hAnsi="標楷體" w:hint="eastAsia"/>
              </w:rPr>
              <w:t>創意繪畫 Ⅰ Ⅱ</w:t>
            </w:r>
            <w:bookmarkEnd w:id="80"/>
            <w:bookmarkEnd w:id="81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/>
              </w:rPr>
              <w:t>O</w:t>
            </w:r>
            <w:r w:rsidRPr="00494B1D">
              <w:rPr>
                <w:rFonts w:ascii="標楷體" w:eastAsia="標楷體" w:hAnsi="標楷體" w:cs="Arial" w:hint="eastAsia"/>
              </w:rPr>
              <w:t>riginality Painting</w:t>
            </w:r>
            <w:r w:rsidRPr="00494B1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pStyle w:val="1a"/>
              <w:numPr>
                <w:ilvl w:val="0"/>
                <w:numId w:val="37"/>
              </w:numPr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認識創意的本質與繪畫的歷史。</w:t>
            </w:r>
          </w:p>
          <w:p w:rsidR="0003620E" w:rsidRPr="00494B1D" w:rsidRDefault="0003620E" w:rsidP="003567D3">
            <w:pPr>
              <w:pStyle w:val="1a"/>
              <w:numPr>
                <w:ilvl w:val="0"/>
                <w:numId w:val="37"/>
              </w:numPr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熟悉繪畫的種類與表現領域。</w:t>
            </w:r>
          </w:p>
          <w:p w:rsidR="0003620E" w:rsidRPr="00494B1D" w:rsidRDefault="0003620E" w:rsidP="003567D3">
            <w:pPr>
              <w:pStyle w:val="1a"/>
              <w:numPr>
                <w:ilvl w:val="0"/>
                <w:numId w:val="37"/>
              </w:numPr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培養創作方法與表現技巧。</w:t>
            </w:r>
          </w:p>
          <w:p w:rsidR="0003620E" w:rsidRPr="00494B1D" w:rsidRDefault="0003620E" w:rsidP="003567D3">
            <w:pPr>
              <w:pStyle w:val="1a"/>
              <w:numPr>
                <w:ilvl w:val="0"/>
                <w:numId w:val="37"/>
              </w:numPr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培養創意繪畫的構想及創作能力。</w:t>
            </w:r>
          </w:p>
          <w:p w:rsidR="0003620E" w:rsidRPr="00494B1D" w:rsidRDefault="0003620E" w:rsidP="003567D3">
            <w:pPr>
              <w:pStyle w:val="1a"/>
              <w:numPr>
                <w:ilvl w:val="0"/>
                <w:numId w:val="37"/>
              </w:numPr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培養藝術表現之創意</w:t>
            </w:r>
            <w:r w:rsidRPr="00494B1D">
              <w:rPr>
                <w:rFonts w:ascii="標楷體" w:hAnsi="標楷體"/>
              </w:rPr>
              <w:t>。</w:t>
            </w:r>
          </w:p>
          <w:p w:rsidR="0003620E" w:rsidRPr="00494B1D" w:rsidRDefault="0003620E" w:rsidP="003567D3">
            <w:pPr>
              <w:pStyle w:val="1a"/>
              <w:numPr>
                <w:ilvl w:val="0"/>
                <w:numId w:val="37"/>
              </w:numPr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能</w:t>
            </w:r>
            <w:r w:rsidRPr="00494B1D">
              <w:rPr>
                <w:rFonts w:ascii="標楷體" w:hAnsi="標楷體"/>
              </w:rPr>
              <w:t>表達不同藝術創作</w:t>
            </w:r>
            <w:r w:rsidRPr="00494B1D">
              <w:rPr>
                <w:rFonts w:ascii="標楷體" w:hAnsi="標楷體" w:hint="eastAsia"/>
              </w:rPr>
              <w:t>之創意特質</w:t>
            </w:r>
            <w:r w:rsidRPr="00494B1D">
              <w:rPr>
                <w:rFonts w:ascii="標楷體" w:hAnsi="標楷體"/>
              </w:rPr>
              <w:t>。</w:t>
            </w:r>
          </w:p>
          <w:p w:rsidR="0003620E" w:rsidRPr="00494B1D" w:rsidRDefault="0003620E" w:rsidP="003567D3">
            <w:pPr>
              <w:pStyle w:val="1a"/>
              <w:numPr>
                <w:ilvl w:val="0"/>
                <w:numId w:val="37"/>
              </w:numPr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具備</w:t>
            </w:r>
            <w:r w:rsidRPr="00494B1D">
              <w:rPr>
                <w:rFonts w:ascii="標楷體" w:hAnsi="標楷體"/>
              </w:rPr>
              <w:t>探究藝術</w:t>
            </w:r>
            <w:r w:rsidRPr="00494B1D">
              <w:rPr>
                <w:rFonts w:ascii="標楷體" w:hAnsi="標楷體" w:hint="eastAsia"/>
              </w:rPr>
              <w:t>創意</w:t>
            </w:r>
            <w:r w:rsidRPr="00494B1D">
              <w:rPr>
                <w:rFonts w:ascii="標楷體" w:hAnsi="標楷體"/>
              </w:rPr>
              <w:t>的涵養。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一、創意表現的意義。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二、創意思考的方法。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三、創意與藝術表現的技巧。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四、運用創意進行</w:t>
            </w:r>
            <w:r w:rsidRPr="00494B1D">
              <w:rPr>
                <w:rFonts w:ascii="標楷體" w:eastAsia="標楷體" w:hAnsi="標楷體"/>
              </w:rPr>
              <w:t>藝術</w:t>
            </w:r>
            <w:r w:rsidRPr="00494B1D">
              <w:rPr>
                <w:rFonts w:ascii="標楷體" w:eastAsia="標楷體" w:hAnsi="標楷體" w:hint="eastAsia"/>
              </w:rPr>
              <w:t>表現。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五、藝術作品之創意賞析。</w:t>
            </w:r>
            <w:r w:rsidRPr="00494B1D">
              <w:rPr>
                <w:rFonts w:ascii="標楷體" w:eastAsia="標楷體" w:hAnsi="標楷體"/>
              </w:rPr>
              <w:t xml:space="preserve">    </w:t>
            </w:r>
          </w:p>
        </w:tc>
      </w:tr>
      <w:tr w:rsidR="0003620E" w:rsidRPr="00494B1D" w:rsidTr="00420F6D">
        <w:trPr>
          <w:cantSplit/>
          <w:trHeight w:val="56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58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58"/>
              </w:numPr>
              <w:snapToGrid w:val="0"/>
              <w:ind w:left="567" w:hanging="567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一、多採</w:t>
            </w:r>
            <w:r w:rsidRPr="00494B1D">
              <w:rPr>
                <w:rFonts w:ascii="標楷體" w:eastAsia="標楷體" w:hAnsi="標楷體" w:hint="eastAsia"/>
              </w:rPr>
              <w:t>實作及</w:t>
            </w:r>
            <w:r w:rsidRPr="00494B1D">
              <w:rPr>
                <w:rFonts w:ascii="標楷體" w:eastAsia="標楷體" w:hAnsi="標楷體"/>
              </w:rPr>
              <w:t>討論方式</w:t>
            </w:r>
            <w:r w:rsidRPr="00494B1D">
              <w:rPr>
                <w:rFonts w:ascii="標楷體" w:eastAsia="標楷體" w:hAnsi="標楷體" w:hint="eastAsia"/>
              </w:rPr>
              <w:t>，激發學生的創造力與思考力，</w:t>
            </w:r>
            <w:r w:rsidRPr="00494B1D">
              <w:rPr>
                <w:rFonts w:ascii="標楷體" w:eastAsia="標楷體" w:hAnsi="標楷體"/>
              </w:rPr>
              <w:t>藉由互動的學習環境，營造出合作學習的教學情境。。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鼓勵</w:t>
            </w:r>
            <w:r w:rsidRPr="00494B1D">
              <w:rPr>
                <w:rFonts w:ascii="標楷體" w:eastAsia="標楷體" w:hAnsi="標楷體"/>
              </w:rPr>
              <w:t>學生主動參與藝術知能的建構，並輔以科技與資訊之運用。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473" w:hangingChars="197" w:hanging="473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三、多利用校內外有關的藝術資源，達到生動、趣味、有變化的生活化</w:t>
            </w:r>
            <w:r w:rsidRPr="00494B1D">
              <w:rPr>
                <w:rFonts w:ascii="標楷體" w:hAnsi="標楷體" w:hint="eastAsia"/>
              </w:rPr>
              <w:t>教學</w:t>
            </w:r>
            <w:r w:rsidRPr="00494B1D">
              <w:rPr>
                <w:rFonts w:ascii="標楷體" w:hAnsi="標楷體"/>
              </w:rPr>
              <w:t>原則。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表4-3-3-10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82" w:name="_Toc253123183"/>
            <w:bookmarkStart w:id="83" w:name="_Toc378084229"/>
            <w:r w:rsidRPr="00494B1D">
              <w:rPr>
                <w:rFonts w:ascii="標楷體" w:eastAsia="標楷體" w:hAnsi="標楷體" w:hint="eastAsia"/>
              </w:rPr>
              <w:t>綜合表現技法 Ⅰ Ⅱ</w:t>
            </w:r>
            <w:bookmarkEnd w:id="82"/>
            <w:bookmarkEnd w:id="83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The skill of Painting </w:t>
            </w:r>
            <w:r w:rsidRPr="00494B1D">
              <w:rPr>
                <w:rFonts w:ascii="標楷體" w:eastAsia="標楷體" w:hAnsi="標楷體"/>
              </w:rPr>
              <w:t>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3/3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3567D3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了解綜合表現技法之基本觀念及程序。</w:t>
            </w:r>
          </w:p>
          <w:p w:rsidR="0003620E" w:rsidRPr="00494B1D" w:rsidRDefault="0003620E" w:rsidP="003567D3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了解綜合表現技法之基本方法及技術。</w:t>
            </w:r>
          </w:p>
          <w:p w:rsidR="0003620E" w:rsidRPr="00494B1D" w:rsidRDefault="0003620E" w:rsidP="003567D3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了解綜合表現技法之性質及各種插畫體系之重要性。</w:t>
            </w:r>
          </w:p>
          <w:p w:rsidR="0003620E" w:rsidRPr="00494B1D" w:rsidRDefault="0003620E" w:rsidP="003567D3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熟悉綜合表現技法之基本理論與原則，奠定各類插畫之基礎。</w:t>
            </w:r>
          </w:p>
          <w:p w:rsidR="0003620E" w:rsidRPr="00494B1D" w:rsidRDefault="0003620E" w:rsidP="003567D3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正確運用各種方法處理綜合表現技法事務。</w:t>
            </w:r>
          </w:p>
          <w:p w:rsidR="0003620E" w:rsidRPr="00494B1D" w:rsidRDefault="0003620E" w:rsidP="003567D3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認識綜合表現技法相關章程，並加以應用。</w:t>
            </w:r>
          </w:p>
          <w:p w:rsidR="0003620E" w:rsidRPr="00494B1D" w:rsidRDefault="0003620E" w:rsidP="003567D3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培養負責盡職、謹慎細心、遵守規章之工作態度及精神。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3567D3">
            <w:pPr>
              <w:widowControl/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緒論</w:t>
            </w:r>
            <w:r w:rsidRPr="00494B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畫材與</w:t>
            </w:r>
            <w:r w:rsidRPr="00494B1D">
              <w:rPr>
                <w:rFonts w:ascii="標楷體" w:eastAsia="標楷體" w:hAnsi="標楷體" w:hint="eastAsia"/>
              </w:rPr>
              <w:t>綜合</w:t>
            </w:r>
            <w:r w:rsidRPr="00494B1D">
              <w:rPr>
                <w:rFonts w:ascii="標楷體" w:eastAsia="標楷體" w:hAnsi="標楷體" w:cs="新細明體"/>
                <w:kern w:val="0"/>
              </w:rPr>
              <w:t>表現</w:t>
            </w:r>
            <w:r w:rsidRPr="00494B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0"/>
              </w:numPr>
              <w:tabs>
                <w:tab w:val="clear" w:pos="360"/>
                <w:tab w:val="num" w:pos="734"/>
              </w:tabs>
              <w:spacing w:before="0" w:beforeAutospacing="0" w:after="0" w:afterAutospacing="0" w:line="0" w:lineRule="atLeast"/>
              <w:ind w:leftChars="230" w:left="55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鉛筆</w:t>
            </w:r>
            <w:r w:rsidRPr="00494B1D">
              <w:rPr>
                <w:rFonts w:ascii="標楷體" w:eastAsia="標楷體" w:hAnsi="標楷體" w:hint="eastAsia"/>
              </w:rPr>
              <w:t>、</w:t>
            </w:r>
            <w:r w:rsidRPr="00494B1D">
              <w:rPr>
                <w:rFonts w:ascii="標楷體" w:eastAsia="標楷體" w:hAnsi="標楷體"/>
              </w:rPr>
              <w:t>色鉛筆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0"/>
              </w:numPr>
              <w:tabs>
                <w:tab w:val="clear" w:pos="360"/>
                <w:tab w:val="num" w:pos="734"/>
              </w:tabs>
              <w:spacing w:before="0" w:beforeAutospacing="0" w:after="0" w:afterAutospacing="0" w:line="0" w:lineRule="atLeast"/>
              <w:ind w:leftChars="230" w:left="55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廣告顏料</w:t>
            </w:r>
            <w:r w:rsidRPr="00494B1D">
              <w:rPr>
                <w:rFonts w:ascii="標楷體" w:eastAsia="標楷體" w:hAnsi="標楷體" w:hint="eastAsia"/>
              </w:rPr>
              <w:t>、</w:t>
            </w:r>
            <w:r w:rsidRPr="00494B1D">
              <w:rPr>
                <w:rFonts w:ascii="標楷體" w:eastAsia="標楷體" w:hAnsi="標楷體"/>
              </w:rPr>
              <w:t>水彩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0"/>
              </w:numPr>
              <w:tabs>
                <w:tab w:val="clear" w:pos="360"/>
                <w:tab w:val="num" w:pos="734"/>
              </w:tabs>
              <w:spacing w:before="0" w:beforeAutospacing="0" w:after="0" w:afterAutospacing="0" w:line="0" w:lineRule="atLeast"/>
              <w:ind w:leftChars="230" w:left="55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彩色墨水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0"/>
              </w:numPr>
              <w:tabs>
                <w:tab w:val="clear" w:pos="360"/>
                <w:tab w:val="num" w:pos="734"/>
              </w:tabs>
              <w:spacing w:before="0" w:beforeAutospacing="0" w:after="0" w:afterAutospacing="0" w:line="0" w:lineRule="atLeast"/>
              <w:ind w:leftChars="230" w:left="55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壓克力顏料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0"/>
              </w:numPr>
              <w:tabs>
                <w:tab w:val="clear" w:pos="360"/>
                <w:tab w:val="num" w:pos="734"/>
              </w:tabs>
              <w:spacing w:before="0" w:beforeAutospacing="0" w:after="0" w:afterAutospacing="0" w:line="0" w:lineRule="atLeast"/>
              <w:ind w:leftChars="230" w:left="55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油畫顏料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0"/>
              </w:numPr>
              <w:tabs>
                <w:tab w:val="clear" w:pos="360"/>
                <w:tab w:val="num" w:pos="734"/>
              </w:tabs>
              <w:spacing w:before="0" w:beforeAutospacing="0" w:after="0" w:afterAutospacing="0" w:line="0" w:lineRule="atLeast"/>
              <w:ind w:leftChars="230" w:left="55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粉彩</w:t>
            </w:r>
            <w:r w:rsidRPr="00494B1D">
              <w:rPr>
                <w:rFonts w:ascii="標楷體" w:eastAsia="標楷體" w:hAnsi="標楷體" w:hint="eastAsia"/>
              </w:rPr>
              <w:t>、</w:t>
            </w:r>
            <w:r w:rsidRPr="00494B1D">
              <w:rPr>
                <w:rFonts w:ascii="標楷體" w:eastAsia="標楷體" w:hAnsi="標楷體"/>
              </w:rPr>
              <w:t>蠟筆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pStyle w:val="Web"/>
              <w:numPr>
                <w:ilvl w:val="0"/>
                <w:numId w:val="20"/>
              </w:numPr>
              <w:tabs>
                <w:tab w:val="clear" w:pos="360"/>
                <w:tab w:val="num" w:pos="734"/>
              </w:tabs>
              <w:spacing w:before="0" w:beforeAutospacing="0" w:after="0" w:afterAutospacing="0" w:line="0" w:lineRule="atLeast"/>
              <w:ind w:leftChars="230" w:left="552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其他</w:t>
            </w:r>
            <w:r w:rsidRPr="00494B1D">
              <w:rPr>
                <w:rFonts w:ascii="標楷體" w:eastAsia="標楷體" w:hAnsi="標楷體" w:hint="eastAsia"/>
              </w:rPr>
              <w:t>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特殊</w:t>
            </w:r>
            <w:r w:rsidRPr="00494B1D">
              <w:rPr>
                <w:rFonts w:ascii="標楷體" w:eastAsia="標楷體" w:hAnsi="標楷體" w:hint="eastAsia"/>
              </w:rPr>
              <w:t>綜合</w:t>
            </w:r>
            <w:r w:rsidRPr="00494B1D">
              <w:rPr>
                <w:rFonts w:ascii="標楷體" w:eastAsia="標楷體" w:hAnsi="標楷體" w:cs="新細明體"/>
                <w:kern w:val="0"/>
              </w:rPr>
              <w:t>表現技法</w:t>
            </w:r>
            <w:r w:rsidRPr="00494B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94B1D">
              <w:rPr>
                <w:rFonts w:ascii="標楷體" w:eastAsia="標楷體" w:hAnsi="標楷體" w:hint="eastAsia"/>
              </w:rPr>
              <w:t>綜合</w:t>
            </w:r>
            <w:r w:rsidRPr="00494B1D">
              <w:rPr>
                <w:rFonts w:ascii="標楷體" w:eastAsia="標楷體" w:hAnsi="標楷體" w:cs="新細明體"/>
                <w:kern w:val="0"/>
              </w:rPr>
              <w:t>表現形式</w:t>
            </w:r>
            <w:r w:rsidRPr="00494B1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3620E" w:rsidRPr="00494B1D" w:rsidRDefault="0003620E" w:rsidP="003567D3">
            <w:pPr>
              <w:widowControl/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94B1D">
              <w:rPr>
                <w:rFonts w:ascii="標楷體" w:eastAsia="標楷體" w:hAnsi="標楷體" w:cs="新細明體"/>
                <w:kern w:val="0"/>
              </w:rPr>
              <w:t>創作</w:t>
            </w:r>
            <w:r w:rsidRPr="00494B1D">
              <w:rPr>
                <w:rFonts w:ascii="標楷體" w:eastAsia="標楷體" w:hAnsi="標楷體" w:cs="新細明體" w:hint="eastAsia"/>
                <w:kern w:val="0"/>
              </w:rPr>
              <w:t>練習。</w:t>
            </w:r>
          </w:p>
        </w:tc>
      </w:tr>
      <w:tr w:rsidR="0003620E" w:rsidRPr="00494B1D" w:rsidTr="00420F6D">
        <w:trPr>
          <w:cantSplit/>
          <w:trHeight w:val="54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5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59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一、</w:t>
            </w:r>
            <w:r w:rsidRPr="00494B1D">
              <w:rPr>
                <w:rFonts w:ascii="標楷體" w:hAnsi="標楷體"/>
              </w:rPr>
              <w:t>教材編選</w:t>
            </w:r>
          </w:p>
          <w:p w:rsidR="0003620E" w:rsidRPr="00494B1D" w:rsidRDefault="0003620E" w:rsidP="00420F6D">
            <w:pPr>
              <w:pStyle w:val="18"/>
              <w:ind w:leftChars="0" w:left="0" w:firstLineChars="300" w:firstLine="72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選擇簡單扼要、深入淺出、生活化的</w:t>
            </w:r>
            <w:r w:rsidRPr="00494B1D">
              <w:rPr>
                <w:rFonts w:ascii="標楷體" w:hAnsi="標楷體" w:hint="eastAsia"/>
              </w:rPr>
              <w:t>藝術表現技法</w:t>
            </w:r>
            <w:r w:rsidRPr="00494B1D">
              <w:rPr>
                <w:rFonts w:ascii="標楷體" w:hAnsi="標楷體"/>
              </w:rPr>
              <w:t>概論教材與相關資訊。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hAnsi="標楷體"/>
              </w:rPr>
              <w:t>教學方法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本科目含實務</w:t>
            </w:r>
            <w:r w:rsidRPr="00494B1D">
              <w:rPr>
                <w:rFonts w:ascii="標楷體" w:hAnsi="標楷體" w:hint="eastAsia"/>
              </w:rPr>
              <w:t>製作</w:t>
            </w:r>
            <w:r w:rsidRPr="00494B1D">
              <w:rPr>
                <w:rFonts w:ascii="標楷體" w:hAnsi="標楷體"/>
              </w:rPr>
              <w:t>課程。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2.</w:t>
            </w:r>
            <w:r w:rsidRPr="00494B1D">
              <w:rPr>
                <w:rFonts w:ascii="標楷體" w:hAnsi="標楷體"/>
              </w:rPr>
              <w:t>如需至</w:t>
            </w:r>
            <w:r w:rsidRPr="00494B1D">
              <w:rPr>
                <w:rFonts w:ascii="標楷體" w:hAnsi="標楷體" w:hint="eastAsia"/>
              </w:rPr>
              <w:t>專業教室</w:t>
            </w:r>
            <w:r w:rsidRPr="00494B1D">
              <w:rPr>
                <w:rFonts w:ascii="標楷體" w:hAnsi="標楷體"/>
              </w:rPr>
              <w:t>上課，每班</w:t>
            </w:r>
            <w:r w:rsidRPr="00494B1D">
              <w:rPr>
                <w:rFonts w:ascii="標楷體" w:hAnsi="標楷體" w:hint="eastAsia"/>
              </w:rPr>
              <w:t>必須注意專業教室相關規定及注意事項</w:t>
            </w:r>
            <w:r w:rsidRPr="00494B1D">
              <w:rPr>
                <w:rFonts w:ascii="標楷體" w:hAnsi="標楷體"/>
              </w:rPr>
              <w:t>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3.</w:t>
            </w:r>
            <w:r w:rsidRPr="00494B1D">
              <w:rPr>
                <w:rFonts w:ascii="標楷體" w:hAnsi="標楷體"/>
              </w:rPr>
              <w:t>專業</w:t>
            </w:r>
            <w:r w:rsidRPr="00494B1D">
              <w:rPr>
                <w:rFonts w:ascii="標楷體" w:hAnsi="標楷體" w:hint="eastAsia"/>
              </w:rPr>
              <w:t>課程設計</w:t>
            </w:r>
            <w:r w:rsidRPr="00494B1D">
              <w:rPr>
                <w:rFonts w:ascii="標楷體" w:hAnsi="標楷體"/>
              </w:rPr>
              <w:t>內容考慮學生學習成效及</w:t>
            </w:r>
            <w:r w:rsidRPr="00494B1D">
              <w:rPr>
                <w:rFonts w:ascii="標楷體" w:hAnsi="標楷體" w:hint="eastAsia"/>
              </w:rPr>
              <w:t>製作注意事項之教導</w:t>
            </w:r>
            <w:r w:rsidRPr="00494B1D">
              <w:rPr>
                <w:rFonts w:ascii="標楷體" w:hAnsi="標楷體"/>
              </w:rPr>
              <w:t>，視教學編制或教學需要，得採分組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授課。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4.</w:t>
            </w:r>
            <w:r w:rsidRPr="00494B1D">
              <w:rPr>
                <w:rFonts w:ascii="標楷體" w:hAnsi="標楷體"/>
              </w:rPr>
              <w:t>宜多元化而有彈性，著重學生的個別差異；教學時儘量</w:t>
            </w:r>
            <w:r w:rsidRPr="00494B1D">
              <w:rPr>
                <w:rFonts w:ascii="標楷體" w:hAnsi="標楷體" w:hint="eastAsia"/>
              </w:rPr>
              <w:t>以優良作品</w:t>
            </w:r>
            <w:r w:rsidRPr="00494B1D">
              <w:rPr>
                <w:rFonts w:ascii="標楷體" w:hAnsi="標楷體"/>
              </w:rPr>
              <w:t>實例、利用多媒體，安排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或實際相關活動之參訪，參觀後進行討論分析，以幫助學生領會</w:t>
            </w:r>
            <w:r w:rsidRPr="00494B1D">
              <w:rPr>
                <w:rFonts w:ascii="標楷體" w:hAnsi="標楷體" w:hint="eastAsia"/>
              </w:rPr>
              <w:t>藝術</w:t>
            </w:r>
            <w:r w:rsidRPr="00494B1D">
              <w:rPr>
                <w:rFonts w:ascii="標楷體" w:hAnsi="標楷體"/>
              </w:rPr>
              <w:t>教育融入生活的重要。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三、</w:t>
            </w:r>
            <w:r w:rsidRPr="00494B1D">
              <w:rPr>
                <w:rFonts w:ascii="標楷體" w:hAnsi="標楷體"/>
              </w:rPr>
              <w:t>教學評量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316" w:left="759" w:hanging="1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採行多元評量之方式，評量方法可包括觀察、記錄、問答、討論、報告、口試、筆試等，並著重形成性評量，顧及認知、技能、情意的評量，以作為教學進度與教材編擬之參考。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教學資源</w:t>
            </w:r>
          </w:p>
          <w:p w:rsidR="0003620E" w:rsidRPr="00494B1D" w:rsidRDefault="0003620E" w:rsidP="00420F6D">
            <w:pPr>
              <w:pStyle w:val="18"/>
              <w:ind w:leftChars="317" w:left="934" w:hangingChars="72" w:hanging="173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相關書籍、</w:t>
            </w:r>
            <w:r w:rsidRPr="00494B1D">
              <w:rPr>
                <w:rFonts w:ascii="標楷體" w:hAnsi="標楷體" w:hint="eastAsia"/>
              </w:rPr>
              <w:t>優良作品</w:t>
            </w:r>
            <w:r w:rsidRPr="00494B1D">
              <w:rPr>
                <w:rFonts w:ascii="標楷體" w:hAnsi="標楷體"/>
              </w:rPr>
              <w:t>、多媒體教材、幻燈片等。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五、</w:t>
            </w:r>
            <w:r w:rsidRPr="00494B1D">
              <w:rPr>
                <w:rFonts w:ascii="標楷體" w:hAnsi="標楷體"/>
              </w:rPr>
              <w:t>教學相關配合事項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0" w:left="0" w:firstLineChars="300" w:firstLine="72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可</w:t>
            </w:r>
            <w:r w:rsidRPr="00494B1D">
              <w:rPr>
                <w:rFonts w:ascii="標楷體" w:hAnsi="標楷體"/>
              </w:rPr>
              <w:t>利用</w:t>
            </w:r>
            <w:r w:rsidRPr="00494B1D">
              <w:rPr>
                <w:rFonts w:ascii="標楷體" w:hAnsi="標楷體" w:hint="eastAsia"/>
              </w:rPr>
              <w:t>繪畫</w:t>
            </w:r>
            <w:r w:rsidRPr="00494B1D">
              <w:rPr>
                <w:rFonts w:ascii="標楷體" w:hAnsi="標楷體"/>
              </w:rPr>
              <w:t>教室</w:t>
            </w:r>
            <w:r w:rsidRPr="00494B1D">
              <w:rPr>
                <w:rFonts w:ascii="標楷體" w:hAnsi="標楷體" w:hint="eastAsia"/>
              </w:rPr>
              <w:t>及視聽教室</w:t>
            </w:r>
            <w:r w:rsidRPr="00494B1D">
              <w:rPr>
                <w:rFonts w:ascii="標楷體" w:hAnsi="標楷體"/>
              </w:rPr>
              <w:t>，供學生</w:t>
            </w:r>
            <w:r w:rsidRPr="00494B1D">
              <w:rPr>
                <w:rFonts w:ascii="標楷體" w:hAnsi="標楷體" w:hint="eastAsia"/>
              </w:rPr>
              <w:t>做</w:t>
            </w:r>
            <w:r w:rsidRPr="00494B1D">
              <w:rPr>
                <w:rFonts w:ascii="標楷體" w:hAnsi="標楷體"/>
              </w:rPr>
              <w:t>相關</w:t>
            </w:r>
            <w:r w:rsidRPr="00494B1D">
              <w:rPr>
                <w:rFonts w:ascii="標楷體" w:hAnsi="標楷體" w:hint="eastAsia"/>
              </w:rPr>
              <w:t>練習與作品賞析</w:t>
            </w:r>
            <w:r w:rsidRPr="00494B1D">
              <w:rPr>
                <w:rFonts w:ascii="標楷體" w:hAnsi="標楷體"/>
              </w:rPr>
              <w:t>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表4-3-3-11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84" w:name="_Toc253123184"/>
            <w:bookmarkStart w:id="85" w:name="_Toc378084230"/>
            <w:r w:rsidRPr="00494B1D">
              <w:rPr>
                <w:rFonts w:ascii="標楷體" w:eastAsia="標楷體" w:hAnsi="標楷體" w:hint="eastAsia"/>
              </w:rPr>
              <w:t>電腦輔助設計實務 Ⅰ Ⅱ</w:t>
            </w:r>
            <w:bookmarkEnd w:id="84"/>
            <w:bookmarkEnd w:id="85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>Computer-A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ded Design</w:t>
            </w:r>
            <w:r w:rsidRPr="00494B1D">
              <w:rPr>
                <w:rFonts w:ascii="標楷體" w:eastAsia="標楷體" w:hAnsi="標楷體" w:hint="eastAsia"/>
              </w:rPr>
              <w:t xml:space="preserve"> 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pStyle w:val="1a"/>
              <w:ind w:leftChars="0" w:left="12" w:hangingChars="5" w:hanging="12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 xml:space="preserve">    </w:t>
            </w:r>
            <w:r w:rsidRPr="00494B1D">
              <w:rPr>
                <w:rFonts w:ascii="標楷體" w:hAnsi="標楷體"/>
              </w:rPr>
              <w:t>本課程目的在提供學習者電腦繪圖的操作能力與創作能力。主要課程包括繪圖軟體的操作與熟練、相關繪圖軟體的綜合應用、繪圖創作方法、電腦繪圖的視覺設計原理、以及在產業界的應用。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一、學生能了解電腦繪圖的基本概念及其涵蓋的領域。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二、讓學生熟悉電腦繪圖系統的實務操作。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三、學生能靈活運用三種以上不同的繪圖軟體。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四、學生能應用繪圖軟體系統於平面設計、DM、商業設計等視覺作品上。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五、能將電腦技能實際運用於畢業專題上。</w:t>
            </w:r>
          </w:p>
        </w:tc>
      </w:tr>
      <w:tr w:rsidR="0003620E" w:rsidRPr="00494B1D" w:rsidTr="00420F6D">
        <w:trPr>
          <w:cantSplit/>
          <w:trHeight w:val="1027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MDA編輯部 艾瑞克、Ⅰku譯(民96) Photo shop素材點子爆米花。台北市：旗標。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MDA編輯部 T.A.M譯(民96) Photo shop素材點子爆米花。台北市：旗標。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游閔州(民96)Photo shop影像密碼 想像與現實。台北市：上奇。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游閔州(民98)Adobe Photo shop 解構 。台北市：果禾文化。</w:t>
            </w:r>
          </w:p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施威銘研究室(民96)速習FAST TO BEST Ⅰllustrator CS3。台北市：旗標。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pStyle w:val="19"/>
              <w:numPr>
                <w:ilvl w:val="0"/>
                <w:numId w:val="21"/>
              </w:numPr>
              <w:spacing w:line="0" w:lineRule="atLeast"/>
              <w:ind w:leftChars="0" w:left="518" w:hangingChars="216" w:hanging="518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了解電腦影像的</w:t>
            </w:r>
            <w:r w:rsidRPr="00494B1D">
              <w:rPr>
                <w:rFonts w:ascii="標楷體" w:hAnsi="標楷體"/>
              </w:rPr>
              <w:t>基</w:t>
            </w:r>
            <w:r w:rsidRPr="00494B1D">
              <w:rPr>
                <w:rFonts w:ascii="標楷體" w:hAnsi="標楷體" w:hint="eastAsia"/>
              </w:rPr>
              <w:t>本概</w:t>
            </w:r>
            <w:r w:rsidRPr="00494B1D">
              <w:rPr>
                <w:rFonts w:ascii="標楷體" w:hAnsi="標楷體"/>
              </w:rPr>
              <w:t>念</w:t>
            </w:r>
            <w:r w:rsidRPr="00494B1D">
              <w:rPr>
                <w:rFonts w:ascii="標楷體" w:hAnsi="標楷體" w:hint="eastAsia"/>
              </w:rPr>
              <w:t>，並將電腦繪圖</w:t>
            </w:r>
            <w:r w:rsidRPr="00494B1D">
              <w:rPr>
                <w:rFonts w:ascii="標楷體" w:hAnsi="標楷體"/>
              </w:rPr>
              <w:t>技巧靈活運用</w:t>
            </w:r>
            <w:r w:rsidRPr="00494B1D">
              <w:rPr>
                <w:rFonts w:ascii="標楷體" w:hAnsi="標楷體" w:hint="eastAsia"/>
              </w:rPr>
              <w:t>在</w:t>
            </w:r>
            <w:r w:rsidRPr="00494B1D">
              <w:rPr>
                <w:rFonts w:ascii="標楷體" w:hAnsi="標楷體"/>
              </w:rPr>
              <w:t>設計領域</w:t>
            </w:r>
            <w:r w:rsidRPr="00494B1D">
              <w:rPr>
                <w:rFonts w:ascii="標楷體" w:hAnsi="標楷體" w:hint="eastAsia"/>
              </w:rPr>
              <w:t>上</w:t>
            </w:r>
            <w:r w:rsidRPr="00494B1D">
              <w:rPr>
                <w:rFonts w:ascii="標楷體" w:hAnsi="標楷體"/>
              </w:rPr>
              <w:t>。</w:t>
            </w:r>
          </w:p>
          <w:p w:rsidR="0003620E" w:rsidRPr="00494B1D" w:rsidRDefault="0003620E" w:rsidP="003567D3">
            <w:pPr>
              <w:pStyle w:val="19"/>
              <w:numPr>
                <w:ilvl w:val="0"/>
                <w:numId w:val="21"/>
              </w:numPr>
              <w:spacing w:line="0" w:lineRule="atLeast"/>
              <w:ind w:leftChars="0" w:left="518" w:hangingChars="216" w:hanging="51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以</w:t>
            </w:r>
            <w:r w:rsidRPr="00494B1D">
              <w:rPr>
                <w:rFonts w:ascii="標楷體" w:hAnsi="標楷體" w:hint="eastAsia"/>
              </w:rPr>
              <w:t>實際上機</w:t>
            </w:r>
            <w:r w:rsidRPr="00494B1D">
              <w:rPr>
                <w:rFonts w:ascii="標楷體" w:hAnsi="標楷體"/>
              </w:rPr>
              <w:t>方式，</w:t>
            </w:r>
            <w:r w:rsidRPr="00494B1D">
              <w:rPr>
                <w:rFonts w:ascii="標楷體" w:hAnsi="標楷體" w:hint="eastAsia"/>
              </w:rPr>
              <w:t>訓練</w:t>
            </w:r>
            <w:r w:rsidRPr="00494B1D">
              <w:rPr>
                <w:rFonts w:ascii="標楷體" w:hAnsi="標楷體"/>
              </w:rPr>
              <w:t>學生的</w:t>
            </w:r>
            <w:r w:rsidRPr="00494B1D">
              <w:rPr>
                <w:rFonts w:ascii="標楷體" w:hAnsi="標楷體" w:hint="eastAsia"/>
              </w:rPr>
              <w:t>電腦</w:t>
            </w:r>
            <w:r w:rsidRPr="00494B1D">
              <w:rPr>
                <w:rFonts w:ascii="標楷體" w:hAnsi="標楷體"/>
              </w:rPr>
              <w:t>能力和</w:t>
            </w:r>
            <w:r w:rsidRPr="00494B1D">
              <w:rPr>
                <w:rFonts w:ascii="標楷體" w:hAnsi="標楷體" w:hint="eastAsia"/>
              </w:rPr>
              <w:t>影像繪圖</w:t>
            </w:r>
            <w:r w:rsidRPr="00494B1D">
              <w:rPr>
                <w:rFonts w:ascii="標楷體" w:hAnsi="標楷體"/>
              </w:rPr>
              <w:t>能力。</w:t>
            </w:r>
          </w:p>
          <w:p w:rsidR="0003620E" w:rsidRPr="00494B1D" w:rsidRDefault="0003620E" w:rsidP="003567D3">
            <w:pPr>
              <w:pStyle w:val="19"/>
              <w:numPr>
                <w:ilvl w:val="0"/>
                <w:numId w:val="21"/>
              </w:numPr>
              <w:spacing w:line="0" w:lineRule="atLeast"/>
              <w:ind w:leftChars="0" w:left="518" w:hangingChars="216" w:hanging="51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以實際示範、簡報軟體或單槍投影，豐課程內容，激發學生的學習興趣。強調個別指導與示範，使學生充份學習。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表4-3-3-12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86" w:name="_Toc253123185"/>
            <w:bookmarkStart w:id="87" w:name="_Toc378084231"/>
            <w:r w:rsidRPr="00494B1D">
              <w:rPr>
                <w:rFonts w:ascii="標楷體" w:eastAsia="標楷體" w:hAnsi="標楷體" w:hint="eastAsia"/>
              </w:rPr>
              <w:t>電腦多媒體製作 Ⅰ Ⅱ</w:t>
            </w:r>
            <w:bookmarkEnd w:id="86"/>
            <w:bookmarkEnd w:id="8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/>
              </w:rPr>
              <w:t>Mult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med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a</w:t>
            </w: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t>Product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on</w:t>
            </w:r>
            <w:r w:rsidRPr="00494B1D">
              <w:rPr>
                <w:rFonts w:ascii="標楷體" w:eastAsia="標楷體" w:hAnsi="標楷體" w:hint="eastAsia"/>
              </w:rPr>
              <w:t xml:space="preserve"> Practice</w:t>
            </w:r>
            <w:r w:rsidRPr="00494B1D">
              <w:rPr>
                <w:rFonts w:ascii="標楷體" w:eastAsia="標楷體" w:hAnsi="標楷體"/>
              </w:rPr>
              <w:t xml:space="preserve"> </w:t>
            </w:r>
            <w:r w:rsidRPr="00494B1D">
              <w:rPr>
                <w:rFonts w:ascii="標楷體" w:eastAsia="標楷體" w:hAnsi="標楷體"/>
                <w:szCs w:val="32"/>
              </w:rPr>
              <w:t>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9" w:type="dxa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認識多媒體技術發展的歷史。</w:t>
            </w:r>
          </w:p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瞭解多媒體的概念與技術。</w:t>
            </w:r>
          </w:p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能對網際網路的應用有基本的認識與觀念。</w:t>
            </w:r>
          </w:p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 w:hint="eastAsia"/>
              </w:rPr>
              <w:t>能瞭解多媒體設計與相關應用軟體的互相支援與整合。</w:t>
            </w:r>
          </w:p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494B1D">
              <w:rPr>
                <w:rFonts w:ascii="標楷體" w:eastAsia="標楷體" w:hAnsi="標楷體" w:hint="eastAsia"/>
              </w:rPr>
              <w:t>具備數位多媒體設計創作能力及多媒體設計實務製作能力。</w:t>
            </w:r>
          </w:p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培養數位多媒體設計作業的團隊精神。</w:t>
            </w:r>
          </w:p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具備多媒製作應有的道德與表達能力。</w:t>
            </w:r>
          </w:p>
          <w:p w:rsidR="0003620E" w:rsidRPr="00494B1D" w:rsidRDefault="0003620E" w:rsidP="003567D3">
            <w:pPr>
              <w:numPr>
                <w:ilvl w:val="0"/>
                <w:numId w:val="60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瞭解多媒體技術，以協助未來影視的發展。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多媒體設計製作概論。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多媒體的影像與聲音。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多媒體軟體介紹與使用。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多媒體設計的構成要素。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多媒體設計之企劃設計。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多媒體設計創意之構思。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製作多媒體時應注意的規劃事項。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如何界定觀眾消費群，選擇製作的形式與內容。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多媒體製作的畫質與輸出的成品。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多媒體設計腳本製作。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多媒體設計之影像整合作業練習。</w:t>
            </w:r>
          </w:p>
          <w:p w:rsidR="0003620E" w:rsidRPr="00494B1D" w:rsidRDefault="0003620E" w:rsidP="003567D3">
            <w:pPr>
              <w:numPr>
                <w:ilvl w:val="0"/>
                <w:numId w:val="61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數位多媒體設計的應用與發展。 </w:t>
            </w:r>
          </w:p>
        </w:tc>
      </w:tr>
      <w:tr w:rsidR="0003620E" w:rsidRPr="00494B1D" w:rsidTr="00420F6D">
        <w:trPr>
          <w:cantSplit/>
          <w:trHeight w:val="1027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3567D3">
            <w:pPr>
              <w:numPr>
                <w:ilvl w:val="0"/>
                <w:numId w:val="6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自編教材</w:t>
            </w:r>
          </w:p>
          <w:p w:rsidR="0003620E" w:rsidRPr="00494B1D" w:rsidRDefault="0003620E" w:rsidP="003567D3">
            <w:pPr>
              <w:numPr>
                <w:ilvl w:val="0"/>
                <w:numId w:val="62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一、</w:t>
            </w:r>
            <w:r w:rsidRPr="00494B1D">
              <w:rPr>
                <w:rFonts w:ascii="標楷體" w:eastAsia="標楷體" w:hAnsi="標楷體" w:hint="eastAsia"/>
              </w:rPr>
              <w:t>利用電腦製作一段多媒體的作品。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訓練如何企劃與選擇製作的工具。</w:t>
            </w:r>
          </w:p>
          <w:p w:rsidR="0003620E" w:rsidRPr="00494B1D" w:rsidRDefault="0003620E" w:rsidP="00420F6D">
            <w:pPr>
              <w:pStyle w:val="18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三、</w:t>
            </w:r>
            <w:r w:rsidRPr="00494B1D">
              <w:rPr>
                <w:rFonts w:ascii="標楷體" w:hAnsi="標楷體" w:hint="eastAsia"/>
              </w:rPr>
              <w:t>加強電腦影像儲存的基本概念。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hint="eastAsia"/>
        </w:rPr>
      </w:pPr>
      <w:r w:rsidRPr="00494B1D">
        <w:rPr>
          <w:rFonts w:cs="Times New Roman" w:hint="eastAsia"/>
          <w:kern w:val="2"/>
        </w:rPr>
        <w:t>註：1.每一欄位均請填寫完整。</w:t>
      </w: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表4-3-3-13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03620E" w:rsidRPr="00D62457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03620E" w:rsidRPr="00D62457" w:rsidRDefault="0003620E" w:rsidP="00420F6D">
            <w:pPr>
              <w:jc w:val="both"/>
              <w:outlineLvl w:val="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創意實習</w:t>
            </w:r>
            <w:r w:rsidRPr="00D62457">
              <w:rPr>
                <w:rFonts w:ascii="標楷體" w:eastAsia="標楷體" w:hAnsi="標楷體" w:hint="eastAsia"/>
              </w:rPr>
              <w:t>Ⅰ</w:t>
            </w: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t>Ⅱ</w:t>
            </w:r>
          </w:p>
        </w:tc>
      </w:tr>
      <w:tr w:rsidR="0003620E" w:rsidRPr="00D62457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</w:tcPr>
          <w:p w:rsidR="0003620E" w:rsidRPr="00D62457" w:rsidRDefault="0003620E" w:rsidP="00420F6D">
            <w:pPr>
              <w:rPr>
                <w:rFonts w:ascii="標楷體" w:eastAsia="標楷體" w:hAnsi="標楷體" w:cs="Arial"/>
              </w:rPr>
            </w:pPr>
            <w:r>
              <w:t xml:space="preserve">Creative </w:t>
            </w:r>
            <w:r>
              <w:rPr>
                <w:rFonts w:ascii="標楷體" w:eastAsia="標楷體" w:hAnsi="標楷體" w:cs="Arial"/>
              </w:rPr>
              <w:t>P</w:t>
            </w:r>
            <w:r>
              <w:rPr>
                <w:rStyle w:val="ya-q-full-text"/>
              </w:rPr>
              <w:t>ractical training</w:t>
            </w:r>
            <w:r w:rsidRPr="00D62457">
              <w:rPr>
                <w:rFonts w:ascii="標楷體" w:eastAsia="標楷體" w:hAnsi="標楷體" w:hint="eastAsia"/>
              </w:rPr>
              <w:t>Ⅰ</w:t>
            </w: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t>Ⅱ</w:t>
            </w:r>
          </w:p>
        </w:tc>
      </w:tr>
      <w:tr w:rsidR="0003620E" w:rsidRPr="00D62457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03620E" w:rsidRPr="00D62457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必修</w:t>
            </w:r>
            <w:r w:rsidRPr="00D62457">
              <w:rPr>
                <w:rFonts w:ascii="標楷體" w:eastAsia="標楷體" w:hAnsi="標楷體"/>
              </w:rPr>
              <w:t xml:space="preserve">      </w:t>
            </w:r>
            <w:r w:rsidRPr="00D62457">
              <w:rPr>
                <w:rFonts w:ascii="標楷體" w:eastAsia="標楷體" w:hAnsi="Wingdings 2" w:hint="eastAsia"/>
              </w:rPr>
              <w:sym w:font="Wingdings 2" w:char="F0A2"/>
            </w:r>
            <w:r w:rsidRPr="00D62457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D62457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一般科目</w:t>
            </w:r>
            <w:r w:rsidRPr="00D62457">
              <w:rPr>
                <w:rFonts w:ascii="標楷體" w:eastAsia="標楷體" w:hAnsi="標楷體"/>
              </w:rPr>
              <w:t xml:space="preserve">  </w:t>
            </w: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專業科目</w:t>
            </w:r>
            <w:r w:rsidRPr="00D62457">
              <w:rPr>
                <w:rFonts w:ascii="標楷體" w:eastAsia="標楷體" w:hAnsi="標楷體"/>
              </w:rPr>
              <w:t xml:space="preserve">   </w:t>
            </w:r>
            <w:r w:rsidRPr="00D62457">
              <w:rPr>
                <w:rFonts w:ascii="標楷體" w:eastAsia="標楷體" w:hAnsi="Wingdings 2" w:hint="eastAsia"/>
              </w:rPr>
              <w:sym w:font="Wingdings 2" w:char="F0A2"/>
            </w:r>
            <w:r w:rsidRPr="00D62457">
              <w:rPr>
                <w:rFonts w:ascii="標楷體" w:eastAsia="標楷體" w:hAnsi="標楷體" w:hint="eastAsia"/>
              </w:rPr>
              <w:t>實習、實務、實驗科目</w:t>
            </w:r>
            <w:r w:rsidRPr="00D62457">
              <w:rPr>
                <w:rFonts w:ascii="標楷體" w:eastAsia="標楷體" w:hAnsi="標楷體"/>
              </w:rPr>
              <w:t xml:space="preserve">  </w:t>
            </w:r>
          </w:p>
        </w:tc>
      </w:tr>
      <w:tr w:rsidR="0003620E" w:rsidRPr="00D62457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03620E" w:rsidRPr="00D62457" w:rsidRDefault="0003620E" w:rsidP="00420F6D">
            <w:pPr>
              <w:rPr>
                <w:rFonts w:ascii="標楷體" w:eastAsia="標楷體" w:hAnsi="標楷體" w:cs="標楷體"/>
              </w:rPr>
            </w:pPr>
            <w:r w:rsidRPr="00D62457">
              <w:rPr>
                <w:rFonts w:ascii="標楷體" w:eastAsia="標楷體" w:hAnsi="Wingdings 2" w:hint="eastAsia"/>
              </w:rPr>
              <w:sym w:font="Wingdings 2" w:char="F0A3"/>
            </w:r>
            <w:r w:rsidRPr="00D62457">
              <w:rPr>
                <w:rFonts w:ascii="標楷體" w:eastAsia="標楷體" w:hAnsi="標楷體" w:cs="標楷體" w:hint="eastAsia"/>
              </w:rPr>
              <w:t>群科中心學校公告</w:t>
            </w:r>
            <w:r w:rsidRPr="00D62457">
              <w:rPr>
                <w:rFonts w:ascii="標楷體" w:eastAsia="標楷體" w:hAnsi="標楷體" w:cs="標楷體"/>
              </w:rPr>
              <w:t>--</w:t>
            </w:r>
            <w:r w:rsidRPr="00D62457">
              <w:rPr>
                <w:rFonts w:ascii="標楷體" w:eastAsia="標楷體" w:hAnsi="標楷體" w:cs="標楷體" w:hint="eastAsia"/>
              </w:rPr>
              <w:t>課綱小組發展建議參考科目</w:t>
            </w:r>
          </w:p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Wingdings 2" w:hint="eastAsia"/>
              </w:rPr>
              <w:sym w:font="Wingdings 2" w:char="F0A2"/>
            </w:r>
            <w:r w:rsidRPr="00D62457">
              <w:rPr>
                <w:rFonts w:ascii="標楷體" w:eastAsia="標楷體" w:hAnsi="標楷體" w:hint="eastAsia"/>
              </w:rPr>
              <w:t>學校自行規劃科目</w:t>
            </w:r>
            <w:r w:rsidRPr="00D62457">
              <w:rPr>
                <w:rFonts w:ascii="標楷體" w:eastAsia="標楷體" w:hAnsi="標楷體"/>
              </w:rPr>
              <w:t xml:space="preserve">  </w:t>
            </w:r>
          </w:p>
        </w:tc>
      </w:tr>
      <w:tr w:rsidR="0003620E" w:rsidRPr="00D62457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D62457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D62457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</w:t>
            </w:r>
            <w:r w:rsidRPr="00D62457">
              <w:rPr>
                <w:rFonts w:ascii="標楷體" w:eastAsia="標楷體" w:hAnsi="標楷體"/>
              </w:rPr>
              <w:t>/</w:t>
            </w:r>
            <w:r w:rsidRPr="00D6245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第二學年第一、二</w:t>
            </w:r>
            <w:r w:rsidRPr="00D6245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D62457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03620E" w:rsidRPr="00D62457" w:rsidRDefault="0003620E" w:rsidP="00420F6D">
            <w:pPr>
              <w:pStyle w:val="afff1"/>
              <w:spacing w:line="240" w:lineRule="atLeast"/>
              <w:rPr>
                <w:rFonts w:hAnsi="標楷體"/>
              </w:rPr>
            </w:pPr>
            <w:r w:rsidRPr="00D62457">
              <w:rPr>
                <w:rFonts w:hAnsi="標楷體" w:hint="eastAsia"/>
              </w:rPr>
              <w:t>一、瞭解</w:t>
            </w:r>
            <w:r>
              <w:rPr>
                <w:rFonts w:hAnsi="標楷體" w:hint="eastAsia"/>
              </w:rPr>
              <w:t>各種設計創意發想的</w:t>
            </w:r>
            <w:r w:rsidRPr="00D62457">
              <w:rPr>
                <w:rFonts w:hAnsi="標楷體" w:hint="eastAsia"/>
              </w:rPr>
              <w:t>基本知識、概念與原理。</w:t>
            </w:r>
          </w:p>
          <w:p w:rsidR="0003620E" w:rsidRPr="00D62457" w:rsidRDefault="0003620E" w:rsidP="00420F6D">
            <w:pPr>
              <w:pStyle w:val="afff1"/>
              <w:spacing w:line="240" w:lineRule="atLeast"/>
              <w:rPr>
                <w:rFonts w:hAnsi="標楷體"/>
              </w:rPr>
            </w:pPr>
            <w:r w:rsidRPr="00D62457">
              <w:rPr>
                <w:rFonts w:hAnsi="標楷體" w:hint="eastAsia"/>
              </w:rPr>
              <w:t>二、培養學生對</w:t>
            </w:r>
            <w:r>
              <w:rPr>
                <w:rFonts w:hAnsi="標楷體" w:hint="eastAsia"/>
              </w:rPr>
              <w:t>各種設計對於創意發想的啟發性及聯想性</w:t>
            </w:r>
            <w:r w:rsidRPr="00D62457">
              <w:rPr>
                <w:rFonts w:hAnsi="標楷體" w:hint="eastAsia"/>
              </w:rPr>
              <w:t>。</w:t>
            </w:r>
          </w:p>
          <w:p w:rsidR="0003620E" w:rsidRPr="00D62457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三、具備</w:t>
            </w:r>
            <w:r>
              <w:rPr>
                <w:rFonts w:ascii="標楷體" w:eastAsia="標楷體" w:hAnsi="標楷體" w:hint="eastAsia"/>
              </w:rPr>
              <w:t>創意發想之執行能力，以便於用於各種設計事務</w:t>
            </w:r>
            <w:r w:rsidRPr="00D62457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實際</w:t>
            </w:r>
            <w:r w:rsidRPr="00D62457">
              <w:rPr>
                <w:rFonts w:ascii="標楷體" w:eastAsia="標楷體" w:hAnsi="標楷體" w:hint="eastAsia"/>
              </w:rPr>
              <w:t>運用。</w:t>
            </w:r>
            <w:r w:rsidRPr="00D62457">
              <w:rPr>
                <w:rFonts w:ascii="標楷體" w:eastAsia="標楷體" w:hAnsi="標楷體"/>
              </w:rPr>
              <w:t xml:space="preserve"> </w:t>
            </w:r>
          </w:p>
          <w:p w:rsidR="0003620E" w:rsidRPr="00D62457" w:rsidRDefault="0003620E" w:rsidP="00420F6D">
            <w:pPr>
              <w:pStyle w:val="2a"/>
              <w:ind w:leftChars="-1" w:left="0" w:hangingChars="1" w:hanging="2"/>
              <w:rPr>
                <w:rFonts w:ascii="標楷體"/>
              </w:rPr>
            </w:pPr>
            <w:r w:rsidRPr="00D62457">
              <w:rPr>
                <w:rFonts w:hint="eastAsia"/>
              </w:rPr>
              <w:t>四、具備</w:t>
            </w:r>
            <w:r>
              <w:rPr>
                <w:rFonts w:hint="eastAsia"/>
              </w:rPr>
              <w:t>創意執行與專業能力的實際執行</w:t>
            </w:r>
            <w:r w:rsidRPr="00D62457">
              <w:rPr>
                <w:rFonts w:hint="eastAsia"/>
              </w:rPr>
              <w:t>。</w:t>
            </w:r>
          </w:p>
        </w:tc>
      </w:tr>
      <w:tr w:rsidR="0003620E" w:rsidRPr="00D62457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03620E" w:rsidRPr="00D62457" w:rsidRDefault="0003620E" w:rsidP="00420F6D">
            <w:pPr>
              <w:tabs>
                <w:tab w:val="left" w:pos="233"/>
              </w:tabs>
              <w:spacing w:line="240" w:lineRule="atLeast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設計執行的開始，創意概念的啟發與聯想</w:t>
            </w:r>
            <w:r w:rsidRPr="00D62457">
              <w:rPr>
                <w:rFonts w:ascii="標楷體" w:eastAsia="標楷體" w:hAnsi="標楷體" w:hint="eastAsia"/>
              </w:rPr>
              <w:t>。</w:t>
            </w:r>
          </w:p>
          <w:p w:rsidR="0003620E" w:rsidRPr="00D62457" w:rsidRDefault="0003620E" w:rsidP="00420F6D">
            <w:pPr>
              <w:tabs>
                <w:tab w:val="left" w:pos="233"/>
              </w:tabs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二、如何開啟創意發想的程序與方法</w:t>
            </w:r>
            <w:r w:rsidRPr="00D62457">
              <w:rPr>
                <w:rFonts w:ascii="標楷體" w:eastAsia="標楷體" w:hAnsi="標楷體" w:hint="eastAsia"/>
              </w:rPr>
              <w:t>概說。</w:t>
            </w:r>
          </w:p>
          <w:p w:rsidR="0003620E" w:rsidRPr="00D62457" w:rsidRDefault="0003620E" w:rsidP="00420F6D">
            <w:pPr>
              <w:tabs>
                <w:tab w:val="left" w:pos="233"/>
              </w:tabs>
              <w:spacing w:line="240" w:lineRule="atLeast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設計的實際執行須具備的技法與方式</w:t>
            </w:r>
            <w:r w:rsidRPr="00D62457">
              <w:rPr>
                <w:rFonts w:ascii="標楷體" w:eastAsia="標楷體" w:hAnsi="標楷體" w:hint="eastAsia"/>
              </w:rPr>
              <w:t>。</w:t>
            </w:r>
          </w:p>
          <w:p w:rsidR="0003620E" w:rsidRPr="00D62457" w:rsidRDefault="0003620E" w:rsidP="00420F6D">
            <w:pPr>
              <w:tabs>
                <w:tab w:val="left" w:pos="233"/>
              </w:tabs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四、業界需要的設計完成度與作品的要求</w:t>
            </w:r>
            <w:r w:rsidRPr="00D62457">
              <w:rPr>
                <w:rFonts w:ascii="標楷體" w:eastAsia="標楷體" w:hAnsi="標楷體" w:hint="eastAsia"/>
              </w:rPr>
              <w:t>。</w:t>
            </w:r>
          </w:p>
          <w:p w:rsidR="0003620E" w:rsidRPr="00D62457" w:rsidRDefault="0003620E" w:rsidP="00420F6D">
            <w:pPr>
              <w:tabs>
                <w:tab w:val="left" w:pos="233"/>
              </w:tabs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五、獨一的創意構想與設計完成度的美學執行</w:t>
            </w:r>
            <w:r w:rsidRPr="00D62457">
              <w:rPr>
                <w:rFonts w:ascii="標楷體" w:eastAsia="標楷體" w:hAnsi="標楷體" w:hint="eastAsia"/>
              </w:rPr>
              <w:t>。</w:t>
            </w:r>
          </w:p>
          <w:p w:rsidR="0003620E" w:rsidRPr="00D62457" w:rsidRDefault="0003620E" w:rsidP="00420F6D">
            <w:pPr>
              <w:tabs>
                <w:tab w:val="left" w:pos="233"/>
              </w:tabs>
              <w:spacing w:line="240" w:lineRule="atLeast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創意發想法的練習</w:t>
            </w:r>
            <w:r w:rsidRPr="00D62457">
              <w:rPr>
                <w:rFonts w:ascii="標楷體" w:eastAsia="標楷體" w:hAnsi="標楷體" w:hint="eastAsia"/>
              </w:rPr>
              <w:t>。</w:t>
            </w:r>
          </w:p>
          <w:p w:rsidR="0003620E" w:rsidRPr="00D62457" w:rsidRDefault="0003620E" w:rsidP="00420F6D">
            <w:pPr>
              <w:tabs>
                <w:tab w:val="left" w:pos="233"/>
              </w:tabs>
              <w:spacing w:line="240" w:lineRule="atLeast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七、各種</w:t>
            </w:r>
            <w:r>
              <w:rPr>
                <w:rFonts w:ascii="標楷體" w:eastAsia="標楷體" w:hAnsi="標楷體" w:hint="eastAsia"/>
              </w:rPr>
              <w:t>設計類之專業完成度演練</w:t>
            </w:r>
            <w:r w:rsidRPr="00D62457">
              <w:rPr>
                <w:rFonts w:ascii="標楷體" w:eastAsia="標楷體" w:hAnsi="標楷體" w:hint="eastAsia"/>
              </w:rPr>
              <w:t>。</w:t>
            </w:r>
          </w:p>
        </w:tc>
      </w:tr>
      <w:tr w:rsidR="0003620E" w:rsidRPr="00D62457" w:rsidTr="00420F6D">
        <w:trPr>
          <w:cantSplit/>
          <w:trHeight w:val="678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03620E" w:rsidRPr="00D62457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  <w:highlight w:val="lightGray"/>
              </w:rPr>
              <w:t>一、自編教材</w:t>
            </w:r>
          </w:p>
          <w:p w:rsidR="0003620E" w:rsidRPr="00D62457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  <w:highlight w:val="lightGray"/>
              </w:rPr>
              <w:t>二、合格教科用書</w:t>
            </w:r>
          </w:p>
        </w:tc>
      </w:tr>
      <w:tr w:rsidR="0003620E" w:rsidRPr="00D62457" w:rsidTr="00420F6D">
        <w:trPr>
          <w:cantSplit/>
          <w:trHeight w:val="2135"/>
          <w:jc w:val="center"/>
        </w:trPr>
        <w:tc>
          <w:tcPr>
            <w:tcW w:w="1315" w:type="dxa"/>
            <w:vAlign w:val="center"/>
          </w:tcPr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注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意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事</w:t>
            </w:r>
          </w:p>
          <w:p w:rsidR="0003620E" w:rsidRPr="00D62457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7" w:type="dxa"/>
            <w:gridSpan w:val="7"/>
          </w:tcPr>
          <w:p w:rsidR="0003620E" w:rsidRPr="00D62457" w:rsidRDefault="0003620E" w:rsidP="00420F6D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教學要點：</w:t>
            </w:r>
          </w:p>
          <w:p w:rsidR="0003620E" w:rsidRPr="00D62457" w:rsidRDefault="0003620E" w:rsidP="003567D3">
            <w:pPr>
              <w:pStyle w:val="Web"/>
              <w:numPr>
                <w:ilvl w:val="0"/>
                <w:numId w:val="73"/>
              </w:numPr>
              <w:tabs>
                <w:tab w:val="clear" w:pos="465"/>
              </w:tabs>
              <w:spacing w:before="360" w:beforeAutospacing="0" w:after="0" w:afterAutospacing="0"/>
              <w:ind w:left="1120" w:hanging="640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蒐集成功的設計實例、資料、圖片、幻燈片，以利教學。</w:t>
            </w:r>
          </w:p>
          <w:p w:rsidR="0003620E" w:rsidRPr="00D62457" w:rsidRDefault="0003620E" w:rsidP="003567D3">
            <w:pPr>
              <w:pStyle w:val="Web"/>
              <w:numPr>
                <w:ilvl w:val="0"/>
                <w:numId w:val="73"/>
              </w:numPr>
              <w:tabs>
                <w:tab w:val="clear" w:pos="465"/>
              </w:tabs>
              <w:ind w:left="1120" w:hanging="640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各項模擬製作的訓練，內容難易要適中，避免學生產生學習挫折感。</w:t>
            </w:r>
          </w:p>
          <w:p w:rsidR="0003620E" w:rsidRPr="00D62457" w:rsidRDefault="0003620E" w:rsidP="003567D3">
            <w:pPr>
              <w:pStyle w:val="Web"/>
              <w:numPr>
                <w:ilvl w:val="0"/>
                <w:numId w:val="73"/>
              </w:numPr>
              <w:tabs>
                <w:tab w:val="clear" w:pos="465"/>
              </w:tabs>
              <w:spacing w:before="360" w:beforeAutospacing="0" w:after="0" w:afterAutospacing="0" w:line="240" w:lineRule="atLeast"/>
              <w:ind w:left="1120" w:hanging="640"/>
              <w:jc w:val="both"/>
              <w:rPr>
                <w:rFonts w:ascii="標楷體" w:eastAsia="標楷體" w:hAnsi="標楷體" w:cs="Times New Roman"/>
              </w:rPr>
            </w:pPr>
            <w:r w:rsidRPr="00D62457">
              <w:rPr>
                <w:rFonts w:ascii="標楷體" w:eastAsia="標楷體" w:hAnsi="標楷體" w:cs="Times New Roman" w:hint="eastAsia"/>
              </w:rPr>
              <w:t>要求學生親自參與資料蒐集、市場調查等工作，以期產生良好的創意發展。</w:t>
            </w:r>
          </w:p>
        </w:tc>
      </w:tr>
    </w:tbl>
    <w:p w:rsidR="0003620E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</w:p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表4-3-3-14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192"/>
        <w:gridCol w:w="316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192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352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88" w:name="_Toc253123187"/>
            <w:bookmarkStart w:id="89" w:name="_Toc378084233"/>
            <w:r w:rsidRPr="00494B1D">
              <w:rPr>
                <w:rFonts w:ascii="標楷體" w:eastAsia="標楷體" w:hAnsi="標楷體" w:hint="eastAsia"/>
              </w:rPr>
              <w:t>平面設計 Ⅰ Ⅱ</w:t>
            </w:r>
            <w:bookmarkEnd w:id="88"/>
            <w:bookmarkEnd w:id="89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2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352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Graphic </w:t>
            </w:r>
            <w:r w:rsidRPr="00494B1D">
              <w:rPr>
                <w:rFonts w:ascii="標楷體" w:eastAsia="標楷體" w:hAnsi="標楷體"/>
              </w:rPr>
              <w:t>DesignⅠ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三年級/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一、了解平面的意義及其理論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二、具備平面設計的創作能力及實務製作能力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三、瞭解編排設計的重點。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四、認識形態的種類，並能加以單純化表現。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五、能創作圖案，並加以應用。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六、瞭解符號的機能，並能創造符號。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七、能掌握商標設計的要領。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八、能表現設計的創意，並應用在平面廣告設計上。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ind w:left="660" w:hangingChars="275" w:hanging="660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一、平面設計的概念</w:t>
            </w:r>
          </w:p>
          <w:p w:rsidR="0003620E" w:rsidRPr="00494B1D" w:rsidRDefault="0003620E" w:rsidP="00420F6D">
            <w:pPr>
              <w:ind w:left="660" w:hangingChars="275" w:hanging="660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二、平面設計的構成要素</w:t>
            </w:r>
          </w:p>
          <w:p w:rsidR="0003620E" w:rsidRPr="00494B1D" w:rsidRDefault="0003620E" w:rsidP="00420F6D">
            <w:pPr>
              <w:ind w:leftChars="230" w:left="653" w:hangingChars="42" w:hanging="101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1.視覺的認知</w:t>
            </w:r>
          </w:p>
          <w:p w:rsidR="0003620E" w:rsidRPr="00494B1D" w:rsidRDefault="0003620E" w:rsidP="00420F6D">
            <w:pPr>
              <w:ind w:leftChars="230" w:left="653" w:hangingChars="42" w:hanging="101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2.設計的原理與原則</w:t>
            </w:r>
          </w:p>
          <w:p w:rsidR="0003620E" w:rsidRPr="00494B1D" w:rsidRDefault="0003620E" w:rsidP="00420F6D">
            <w:pPr>
              <w:ind w:leftChars="230" w:left="653" w:hangingChars="42" w:hanging="101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3.編排設計</w:t>
            </w:r>
          </w:p>
          <w:p w:rsidR="0003620E" w:rsidRPr="00494B1D" w:rsidRDefault="0003620E" w:rsidP="00420F6D">
            <w:pPr>
              <w:ind w:leftChars="230" w:left="653" w:hangingChars="42" w:hanging="101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4.形的單純化</w:t>
            </w:r>
          </w:p>
          <w:p w:rsidR="0003620E" w:rsidRPr="00494B1D" w:rsidRDefault="0003620E" w:rsidP="00420F6D">
            <w:pPr>
              <w:ind w:leftChars="230" w:left="653" w:hangingChars="42" w:hanging="101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5.圖案設計</w:t>
            </w:r>
          </w:p>
          <w:p w:rsidR="0003620E" w:rsidRPr="00494B1D" w:rsidRDefault="0003620E" w:rsidP="00420F6D">
            <w:pPr>
              <w:ind w:left="660" w:hangingChars="275" w:hanging="660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三、平面設計的程序</w:t>
            </w:r>
          </w:p>
          <w:p w:rsidR="0003620E" w:rsidRPr="00494B1D" w:rsidRDefault="0003620E" w:rsidP="00420F6D">
            <w:pPr>
              <w:ind w:left="660" w:hangingChars="275" w:hanging="660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四、平面設計的美感法則</w:t>
            </w:r>
          </w:p>
          <w:p w:rsidR="0003620E" w:rsidRPr="00494B1D" w:rsidRDefault="0003620E" w:rsidP="00420F6D">
            <w:pPr>
              <w:ind w:left="660" w:hangingChars="275" w:hanging="660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五、平面設計的應用</w:t>
            </w:r>
          </w:p>
          <w:p w:rsidR="0003620E" w:rsidRPr="00494B1D" w:rsidRDefault="0003620E" w:rsidP="00420F6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六、平面設計與媒體</w:t>
            </w:r>
          </w:p>
        </w:tc>
      </w:tr>
      <w:tr w:rsidR="0003620E" w:rsidRPr="00494B1D" w:rsidTr="00420F6D">
        <w:trPr>
          <w:cantSplit/>
          <w:trHeight w:val="59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一、</w:t>
            </w:r>
            <w:r w:rsidRPr="00494B1D">
              <w:rPr>
                <w:rFonts w:ascii="標楷體" w:hAnsi="標楷體"/>
              </w:rPr>
              <w:t>教材編選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327" w:left="1145" w:hangingChars="150" w:hanging="36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1.選擇較通識的設計原理教材(對比、和諧、比例、均衡、運動、透視、統一性)。</w:t>
            </w:r>
          </w:p>
          <w:p w:rsidR="0003620E" w:rsidRPr="00494B1D" w:rsidRDefault="0003620E" w:rsidP="00420F6D">
            <w:pPr>
              <w:pStyle w:val="18"/>
              <w:ind w:leftChars="326" w:left="1144" w:hangingChars="151" w:hanging="362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2.收集坊間平面設計之出版傳播媒體如廣告傳單、海報、雜誌等，以供學生參考。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hAnsi="標楷體"/>
              </w:rPr>
              <w:t>教學方法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327" w:left="1145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1.用各種平面設計品、投影片或教學錄影帶等媒體，使學生容易初步模仿進而自行創作。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327" w:left="1145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2.以講解、分析、及實作的教學方式，使學生了解設計的要領和技巧的差異。</w:t>
            </w:r>
          </w:p>
          <w:p w:rsidR="0003620E" w:rsidRPr="00494B1D" w:rsidRDefault="0003620E" w:rsidP="00420F6D">
            <w:pPr>
              <w:pStyle w:val="18"/>
              <w:ind w:leftChars="327" w:left="1145" w:hangingChars="150" w:hanging="36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3.以討論、啟發式教學引導學生學習，並注意各別差異的輔導，讓學生建立自信心。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三、</w:t>
            </w:r>
            <w:r w:rsidRPr="00494B1D">
              <w:rPr>
                <w:rFonts w:ascii="標楷體" w:hAnsi="標楷體"/>
              </w:rPr>
              <w:t>教學評量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firstLineChars="327" w:firstLine="785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1.過程的評量(資料收集、作品說明、作業評定)。</w:t>
            </w:r>
          </w:p>
          <w:p w:rsidR="0003620E" w:rsidRPr="00494B1D" w:rsidRDefault="0003620E" w:rsidP="00420F6D">
            <w:pPr>
              <w:snapToGrid w:val="0"/>
              <w:spacing w:line="240" w:lineRule="atLeast"/>
              <w:ind w:leftChars="327" w:left="1145" w:hangingChars="150" w:hanging="36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2.總結之評量(實際設計作品)。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教學資源</w:t>
            </w:r>
          </w:p>
          <w:p w:rsidR="0003620E" w:rsidRPr="00494B1D" w:rsidRDefault="0003620E" w:rsidP="00420F6D">
            <w:pPr>
              <w:pStyle w:val="18"/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 xml:space="preserve"> 1.參觀設計出版相關傳播產業的設計流程及相關設備。</w:t>
            </w:r>
          </w:p>
          <w:p w:rsidR="0003620E" w:rsidRPr="00494B1D" w:rsidRDefault="0003620E" w:rsidP="00420F6D">
            <w:pPr>
              <w:pStyle w:val="18"/>
              <w:ind w:leftChars="0" w:firstLineChars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 xml:space="preserve"> 2.各類設計比賽與設計展覽的作品集。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表4-3-3-15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90" w:name="_Toc253123188"/>
            <w:bookmarkStart w:id="91" w:name="_Toc378084234"/>
            <w:r w:rsidRPr="00494B1D">
              <w:rPr>
                <w:rFonts w:ascii="標楷體" w:eastAsia="標楷體" w:hAnsi="標楷體"/>
              </w:rPr>
              <w:t>設計繪畫</w:t>
            </w:r>
            <w:r w:rsidRPr="00494B1D">
              <w:rPr>
                <w:rFonts w:ascii="標楷體" w:eastAsia="標楷體" w:hAnsi="標楷體"/>
                <w:szCs w:val="32"/>
              </w:rPr>
              <w:t>Ⅰ Ⅱ</w:t>
            </w:r>
            <w:bookmarkEnd w:id="90"/>
            <w:bookmarkEnd w:id="91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/>
              </w:rPr>
              <w:t>Design Pa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nt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 xml:space="preserve">ng </w:t>
            </w:r>
            <w:r w:rsidRPr="00494B1D">
              <w:rPr>
                <w:rFonts w:ascii="標楷體" w:eastAsia="標楷體" w:hAnsi="標楷體"/>
                <w:szCs w:val="32"/>
              </w:rPr>
              <w:t>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二年級</w:t>
            </w:r>
            <w:r w:rsidRPr="00494B1D">
              <w:rPr>
                <w:rFonts w:ascii="標楷體" w:eastAsia="標楷體" w:hAnsi="標楷體" w:hint="eastAsia"/>
              </w:rPr>
              <w:t>/</w:t>
            </w:r>
            <w:r w:rsidRPr="00494B1D">
              <w:rPr>
                <w:rFonts w:ascii="標楷體" w:eastAsia="標楷體" w:hAnsi="標楷體"/>
              </w:rPr>
              <w:br/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22"/>
              </w:numPr>
              <w:spacing w:before="100" w:beforeAutospacing="1"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了解設計繪畫之進階觀念及程序－了解畫具媒材的定義。</w:t>
            </w:r>
          </w:p>
          <w:p w:rsidR="0003620E" w:rsidRPr="00494B1D" w:rsidRDefault="0003620E" w:rsidP="003567D3">
            <w:pPr>
              <w:numPr>
                <w:ilvl w:val="0"/>
                <w:numId w:val="22"/>
              </w:numPr>
              <w:spacing w:before="100" w:beforeAutospacing="1"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了解設計繪畫之進階方法及技術－知道設計繪畫用具的種類。</w:t>
            </w:r>
          </w:p>
          <w:p w:rsidR="0003620E" w:rsidRPr="00494B1D" w:rsidRDefault="0003620E" w:rsidP="003567D3">
            <w:pPr>
              <w:numPr>
                <w:ilvl w:val="0"/>
                <w:numId w:val="22"/>
              </w:numPr>
              <w:spacing w:before="100" w:beforeAutospacing="1"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了解設計繪畫之性質及各種設計原理體系之重要性－認識美的形式原理。</w:t>
            </w:r>
          </w:p>
          <w:p w:rsidR="0003620E" w:rsidRPr="00494B1D" w:rsidRDefault="0003620E" w:rsidP="003567D3">
            <w:pPr>
              <w:numPr>
                <w:ilvl w:val="0"/>
                <w:numId w:val="22"/>
              </w:numPr>
              <w:spacing w:before="100" w:beforeAutospacing="1"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熟悉設計繪畫之進階理論與原則，奠定各類設計原理之原則－知道設計繪畫與其他媒材結合方式。</w:t>
            </w:r>
          </w:p>
          <w:p w:rsidR="0003620E" w:rsidRPr="00494B1D" w:rsidRDefault="0003620E" w:rsidP="003567D3">
            <w:pPr>
              <w:numPr>
                <w:ilvl w:val="0"/>
                <w:numId w:val="22"/>
              </w:numPr>
              <w:spacing w:before="100" w:beforeAutospacing="1"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正確運用各種設計繪畫方法處表現技法事務。</w:t>
            </w:r>
          </w:p>
          <w:p w:rsidR="0003620E" w:rsidRPr="00494B1D" w:rsidRDefault="0003620E" w:rsidP="003567D3">
            <w:pPr>
              <w:numPr>
                <w:ilvl w:val="0"/>
                <w:numId w:val="22"/>
              </w:numPr>
              <w:spacing w:before="100" w:beforeAutospacing="1"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認識相關章程，並加以應用－知道設計繪畫的步驟。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 xml:space="preserve">七、 </w:t>
            </w:r>
            <w:r w:rsidRPr="00494B1D">
              <w:rPr>
                <w:rFonts w:ascii="標楷體" w:hAnsi="標楷體"/>
              </w:rPr>
              <w:t>培養負責盡職、謹慎細心、遵守規章之工作態度及精神。</w:t>
            </w:r>
          </w:p>
          <w:p w:rsidR="0003620E" w:rsidRPr="00494B1D" w:rsidRDefault="0003620E" w:rsidP="00420F6D">
            <w:pPr>
              <w:pStyle w:val="1a"/>
              <w:ind w:leftChars="0" w:left="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 xml:space="preserve">八、 </w:t>
            </w:r>
            <w:r w:rsidRPr="00494B1D">
              <w:rPr>
                <w:rFonts w:ascii="標楷體" w:hAnsi="標楷體"/>
              </w:rPr>
              <w:t>了解設計繪畫應用於各種繪、插畫體系之重要性。</w:t>
            </w:r>
            <w:r w:rsidRPr="00494B1D">
              <w:rPr>
                <w:rFonts w:ascii="標楷體" w:hAnsi="標楷體"/>
                <w:sz w:val="20"/>
                <w:szCs w:val="20"/>
              </w:rPr>
              <w:br/>
            </w:r>
            <w:r w:rsidRPr="00494B1D">
              <w:rPr>
                <w:rFonts w:ascii="標楷體" w:hAnsi="標楷體" w:hint="eastAsia"/>
              </w:rPr>
              <w:t xml:space="preserve">九、 </w:t>
            </w:r>
            <w:r w:rsidRPr="00494B1D">
              <w:rPr>
                <w:rFonts w:ascii="標楷體" w:hAnsi="標楷體"/>
              </w:rPr>
              <w:t>熟悉設計繪畫技法之基本理論與原則，奠定術科考試之基礎。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23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設計繪畫之基本法則</w:t>
            </w:r>
            <w:r w:rsidRPr="00494B1D">
              <w:rPr>
                <w:rFonts w:ascii="標楷體" w:eastAsia="標楷體" w:hAnsi="標楷體" w:hint="eastAsia"/>
              </w:rPr>
              <w:t>與</w:t>
            </w:r>
            <w:r w:rsidRPr="00494B1D">
              <w:rPr>
                <w:rFonts w:ascii="標楷體" w:eastAsia="標楷體" w:hAnsi="標楷體"/>
              </w:rPr>
              <w:t>概念。</w:t>
            </w:r>
          </w:p>
          <w:p w:rsidR="0003620E" w:rsidRPr="00494B1D" w:rsidRDefault="0003620E" w:rsidP="003567D3">
            <w:pPr>
              <w:numPr>
                <w:ilvl w:val="0"/>
                <w:numId w:val="23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設計繪畫</w:t>
            </w:r>
            <w:r w:rsidRPr="00494B1D">
              <w:rPr>
                <w:rFonts w:ascii="標楷體" w:eastAsia="標楷體" w:hAnsi="標楷體" w:hint="eastAsia"/>
              </w:rPr>
              <w:t>繪製工具介紹與使用。</w:t>
            </w:r>
          </w:p>
          <w:p w:rsidR="0003620E" w:rsidRPr="00494B1D" w:rsidRDefault="0003620E" w:rsidP="003567D3">
            <w:pPr>
              <w:numPr>
                <w:ilvl w:val="0"/>
                <w:numId w:val="23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設計繪畫</w:t>
            </w:r>
            <w:r w:rsidRPr="00494B1D">
              <w:rPr>
                <w:rFonts w:ascii="標楷體" w:eastAsia="標楷體" w:hAnsi="標楷體" w:hint="eastAsia"/>
              </w:rPr>
              <w:t>之基本技巧實作：素描、水彩、</w:t>
            </w:r>
            <w:r w:rsidRPr="00494B1D">
              <w:rPr>
                <w:rFonts w:ascii="標楷體" w:eastAsia="標楷體" w:hAnsi="標楷體"/>
              </w:rPr>
              <w:t>彩色墨水</w:t>
            </w:r>
            <w:r w:rsidRPr="00494B1D">
              <w:rPr>
                <w:rFonts w:ascii="標楷體" w:eastAsia="標楷體" w:hAnsi="標楷體" w:hint="eastAsia"/>
              </w:rPr>
              <w:t>、</w:t>
            </w:r>
            <w:r w:rsidRPr="00494B1D">
              <w:rPr>
                <w:rFonts w:ascii="標楷體" w:eastAsia="標楷體" w:hAnsi="標楷體"/>
              </w:rPr>
              <w:t>壓克力</w:t>
            </w:r>
            <w:r w:rsidRPr="00494B1D">
              <w:rPr>
                <w:rFonts w:ascii="標楷體" w:eastAsia="標楷體" w:hAnsi="標楷體" w:hint="eastAsia"/>
              </w:rPr>
              <w:t>彩繪。</w:t>
            </w:r>
          </w:p>
          <w:p w:rsidR="0003620E" w:rsidRPr="00494B1D" w:rsidRDefault="0003620E" w:rsidP="003567D3">
            <w:pPr>
              <w:numPr>
                <w:ilvl w:val="0"/>
                <w:numId w:val="23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設計繪畫構圖</w:t>
            </w:r>
            <w:r w:rsidRPr="00494B1D">
              <w:rPr>
                <w:rFonts w:ascii="標楷體" w:eastAsia="標楷體" w:hAnsi="標楷體" w:hint="eastAsia"/>
              </w:rPr>
              <w:t>與創意發想：</w:t>
            </w:r>
            <w:r w:rsidRPr="00494B1D">
              <w:rPr>
                <w:rFonts w:ascii="標楷體" w:eastAsia="標楷體" w:hAnsi="標楷體"/>
              </w:rPr>
              <w:t>美的形式原理</w:t>
            </w:r>
            <w:r w:rsidRPr="00494B1D">
              <w:rPr>
                <w:rFonts w:ascii="標楷體" w:eastAsia="標楷體" w:hAnsi="標楷體" w:hint="eastAsia"/>
              </w:rPr>
              <w:t>與設計形式的應用</w:t>
            </w:r>
            <w:r w:rsidRPr="00494B1D">
              <w:rPr>
                <w:rFonts w:ascii="標楷體" w:eastAsia="標楷體" w:hAnsi="標楷體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23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設計繪畫製作程序</w:t>
            </w:r>
            <w:r w:rsidRPr="00494B1D">
              <w:rPr>
                <w:rFonts w:ascii="標楷體" w:eastAsia="標楷體" w:hAnsi="標楷體" w:hint="eastAsia"/>
              </w:rPr>
              <w:t>：三階段完稿實作（草圖、彩色初稿、完稿）。</w:t>
            </w:r>
          </w:p>
          <w:p w:rsidR="0003620E" w:rsidRPr="00494B1D" w:rsidRDefault="0003620E" w:rsidP="003567D3">
            <w:pPr>
              <w:numPr>
                <w:ilvl w:val="0"/>
                <w:numId w:val="23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/>
              </w:rPr>
              <w:t>設計繪畫</w:t>
            </w:r>
            <w:r w:rsidRPr="00494B1D">
              <w:rPr>
                <w:rFonts w:ascii="標楷體" w:eastAsia="標楷體" w:hAnsi="標楷體" w:hint="eastAsia"/>
              </w:rPr>
              <w:t>與設計產品的結合應用。</w:t>
            </w:r>
          </w:p>
          <w:p w:rsidR="0003620E" w:rsidRPr="00494B1D" w:rsidRDefault="0003620E" w:rsidP="003567D3">
            <w:pPr>
              <w:numPr>
                <w:ilvl w:val="0"/>
                <w:numId w:val="23"/>
              </w:numPr>
              <w:spacing w:line="0" w:lineRule="atLeast"/>
              <w:ind w:left="571" w:hangingChars="238" w:hanging="571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校外參觀與實習。</w:t>
            </w:r>
          </w:p>
        </w:tc>
      </w:tr>
      <w:tr w:rsidR="0003620E" w:rsidRPr="00494B1D" w:rsidTr="00420F6D">
        <w:trPr>
          <w:cantSplit/>
          <w:trHeight w:val="852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部定之相關教科書。</w:t>
            </w:r>
          </w:p>
          <w:p w:rsidR="0003620E" w:rsidRPr="00494B1D" w:rsidRDefault="0003620E" w:rsidP="003567D3">
            <w:pPr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本校設計群自編教材。</w:t>
            </w:r>
          </w:p>
          <w:p w:rsidR="0003620E" w:rsidRPr="00494B1D" w:rsidRDefault="0003620E" w:rsidP="003567D3">
            <w:pPr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網路設計繪畫之相關參考資料（e化教材）。</w:t>
            </w:r>
          </w:p>
        </w:tc>
      </w:tr>
      <w:tr w:rsidR="0003620E" w:rsidRPr="00494B1D" w:rsidTr="00420F6D">
        <w:trPr>
          <w:cantSplit/>
          <w:trHeight w:val="197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</w:t>
            </w:r>
          </w:p>
          <w:p w:rsidR="0003620E" w:rsidRPr="00494B1D" w:rsidRDefault="0003620E" w:rsidP="00420F6D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3567D3">
            <w:pPr>
              <w:pStyle w:val="19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訓練理論與技能並重，將繪畫基礎的觀念及技巧靈活運用到設計繪畫的領域。</w:t>
            </w:r>
          </w:p>
          <w:p w:rsidR="0003620E" w:rsidRPr="00494B1D" w:rsidRDefault="0003620E" w:rsidP="003567D3">
            <w:pPr>
              <w:pStyle w:val="19"/>
              <w:numPr>
                <w:ilvl w:val="0"/>
                <w:numId w:val="27"/>
              </w:numPr>
              <w:spacing w:line="0" w:lineRule="atLeast"/>
              <w:ind w:leftChars="0" w:left="518" w:hangingChars="216" w:hanging="518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以討論方式，啟發學生的表現能力和鑑別作品能力。</w:t>
            </w:r>
          </w:p>
          <w:p w:rsidR="0003620E" w:rsidRPr="00494B1D" w:rsidRDefault="0003620E" w:rsidP="003567D3">
            <w:pPr>
              <w:pStyle w:val="19"/>
              <w:numPr>
                <w:ilvl w:val="0"/>
                <w:numId w:val="27"/>
              </w:numPr>
              <w:spacing w:line="0" w:lineRule="atLeast"/>
              <w:ind w:leftChars="0" w:left="518" w:hangingChars="216" w:hanging="518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/>
              </w:rPr>
              <w:t>以實際示範、簡報軟體或單槍投影，豐課程內容，激發學生的學習興趣。強調個別指導與示範，使學生充份學習。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3" w:firstLine="487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表4-3-3-16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92" w:name="_Toc253123189"/>
            <w:bookmarkStart w:id="93" w:name="_Toc378084235"/>
            <w:r w:rsidRPr="00494B1D">
              <w:rPr>
                <w:rFonts w:ascii="標楷體" w:eastAsia="標楷體" w:hAnsi="標楷體" w:hint="eastAsia"/>
              </w:rPr>
              <w:t>繪畫表現 Ⅰ Ⅱ</w:t>
            </w:r>
            <w:bookmarkEnd w:id="92"/>
            <w:bookmarkEnd w:id="93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/>
              </w:rPr>
              <w:t xml:space="preserve">The </w:t>
            </w:r>
            <w:r w:rsidRPr="00494B1D">
              <w:rPr>
                <w:rFonts w:ascii="標楷體" w:eastAsia="標楷體" w:hAnsi="標楷體" w:hint="eastAsia"/>
              </w:rPr>
              <w:t>S</w:t>
            </w:r>
            <w:r w:rsidRPr="00494B1D">
              <w:rPr>
                <w:rFonts w:ascii="標楷體" w:eastAsia="標楷體" w:hAnsi="標楷體"/>
              </w:rPr>
              <w:t>k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ll of Pa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nt</w:t>
            </w:r>
            <w:r w:rsidRPr="00494B1D">
              <w:rPr>
                <w:rFonts w:ascii="標楷體" w:eastAsia="標楷體" w:hAnsi="標楷體" w:hint="eastAsia"/>
              </w:rPr>
              <w:t>i</w:t>
            </w:r>
            <w:r w:rsidRPr="00494B1D">
              <w:rPr>
                <w:rFonts w:ascii="標楷體" w:eastAsia="標楷體" w:hAnsi="標楷體"/>
              </w:rPr>
              <w:t>ng 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二年級/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pacing w:before="100" w:beforeAutospacing="1"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   寫生--觀察-感受-體驗-反思-從表象到本質的探討過程，從瞭解個人特質開始，尋找繪畫的可能性，學習將個人情感與生活經驗結合，終能再創作裡獲得心靈的抒發。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39"/>
              </w:numPr>
              <w:tabs>
                <w:tab w:val="clear" w:pos="0"/>
                <w:tab w:val="num" w:pos="628"/>
              </w:tabs>
              <w:spacing w:line="0" w:lineRule="atLeast"/>
              <w:ind w:left="55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瞭解各種材料的特性，材料認知應用。</w:t>
            </w:r>
          </w:p>
          <w:p w:rsidR="0003620E" w:rsidRPr="00494B1D" w:rsidRDefault="0003620E" w:rsidP="003567D3">
            <w:pPr>
              <w:numPr>
                <w:ilvl w:val="0"/>
                <w:numId w:val="39"/>
              </w:numPr>
              <w:tabs>
                <w:tab w:val="clear" w:pos="0"/>
                <w:tab w:val="num" w:pos="628"/>
              </w:tabs>
              <w:spacing w:line="0" w:lineRule="atLeast"/>
              <w:ind w:left="55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/>
              </w:rPr>
              <w:t>構圖的基礎</w:t>
            </w:r>
          </w:p>
          <w:p w:rsidR="0003620E" w:rsidRPr="00494B1D" w:rsidRDefault="0003620E" w:rsidP="003567D3">
            <w:pPr>
              <w:numPr>
                <w:ilvl w:val="0"/>
                <w:numId w:val="39"/>
              </w:numPr>
              <w:tabs>
                <w:tab w:val="clear" w:pos="0"/>
                <w:tab w:val="num" w:pos="628"/>
              </w:tabs>
              <w:spacing w:line="0" w:lineRule="atLeast"/>
              <w:ind w:left="55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/>
              </w:rPr>
              <w:t>加強描寫技巧</w:t>
            </w:r>
          </w:p>
          <w:p w:rsidR="0003620E" w:rsidRPr="00494B1D" w:rsidRDefault="0003620E" w:rsidP="003567D3">
            <w:pPr>
              <w:numPr>
                <w:ilvl w:val="0"/>
                <w:numId w:val="39"/>
              </w:numPr>
              <w:tabs>
                <w:tab w:val="clear" w:pos="0"/>
                <w:tab w:val="num" w:pos="628"/>
              </w:tabs>
              <w:spacing w:line="0" w:lineRule="atLeast"/>
              <w:ind w:left="55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Arial"/>
              </w:rPr>
              <w:t>質感表現</w:t>
            </w:r>
          </w:p>
          <w:p w:rsidR="0003620E" w:rsidRPr="00494B1D" w:rsidRDefault="0003620E" w:rsidP="003567D3">
            <w:pPr>
              <w:numPr>
                <w:ilvl w:val="0"/>
                <w:numId w:val="3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靜物寫生，簡化樸素畫法與技巧運用。 </w:t>
            </w:r>
          </w:p>
          <w:p w:rsidR="0003620E" w:rsidRPr="00494B1D" w:rsidRDefault="0003620E" w:rsidP="003567D3">
            <w:pPr>
              <w:numPr>
                <w:ilvl w:val="0"/>
                <w:numId w:val="3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臨摹畢卡索作品及表技法：從混合材料立體分割到自由造型。 </w:t>
            </w:r>
          </w:p>
          <w:p w:rsidR="0003620E" w:rsidRPr="00494B1D" w:rsidRDefault="0003620E" w:rsidP="003567D3">
            <w:pPr>
              <w:numPr>
                <w:ilvl w:val="0"/>
                <w:numId w:val="3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音樂與色彩節奏。 </w:t>
            </w:r>
          </w:p>
          <w:p w:rsidR="0003620E" w:rsidRPr="00494B1D" w:rsidRDefault="0003620E" w:rsidP="003567D3">
            <w:pPr>
              <w:numPr>
                <w:ilvl w:val="0"/>
                <w:numId w:val="3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從物體造型簡單幾何尋求新的結構秩序。 </w:t>
            </w:r>
          </w:p>
          <w:p w:rsidR="0003620E" w:rsidRPr="00494B1D" w:rsidRDefault="0003620E" w:rsidP="003567D3">
            <w:pPr>
              <w:numPr>
                <w:ilvl w:val="0"/>
                <w:numId w:val="3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運用色彩表達深層感受 </w:t>
            </w:r>
          </w:p>
          <w:p w:rsidR="0003620E" w:rsidRPr="00494B1D" w:rsidRDefault="0003620E" w:rsidP="003567D3">
            <w:pPr>
              <w:numPr>
                <w:ilvl w:val="0"/>
                <w:numId w:val="38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空間感如何從平面色彩裡塑造。 </w:t>
            </w:r>
          </w:p>
          <w:p w:rsidR="0003620E" w:rsidRPr="00494B1D" w:rsidRDefault="0003620E" w:rsidP="003567D3">
            <w:pPr>
              <w:numPr>
                <w:ilvl w:val="0"/>
                <w:numId w:val="39"/>
              </w:numPr>
              <w:tabs>
                <w:tab w:val="clear" w:pos="0"/>
                <w:tab w:val="num" w:pos="628"/>
              </w:tabs>
              <w:spacing w:line="0" w:lineRule="atLeast"/>
              <w:ind w:left="55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認識表現主義。</w:t>
            </w:r>
          </w:p>
          <w:p w:rsidR="0003620E" w:rsidRPr="00494B1D" w:rsidRDefault="0003620E" w:rsidP="003567D3">
            <w:pPr>
              <w:numPr>
                <w:ilvl w:val="0"/>
                <w:numId w:val="39"/>
              </w:numPr>
              <w:tabs>
                <w:tab w:val="clear" w:pos="0"/>
                <w:tab w:val="num" w:pos="628"/>
              </w:tabs>
              <w:spacing w:line="0" w:lineRule="atLeast"/>
              <w:ind w:left="55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集體綜合創作，結合不同特質和表現方式並相互結合和破壞。 </w:t>
            </w:r>
          </w:p>
        </w:tc>
      </w:tr>
      <w:tr w:rsidR="0003620E" w:rsidRPr="00494B1D" w:rsidTr="00420F6D">
        <w:trPr>
          <w:cantSplit/>
          <w:trHeight w:val="623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pStyle w:val="17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一、探索學生個人新主觀的角度，經過破壞取捨後所呈現多面性的空間及想像的創造性作品。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hAnsi="標楷體"/>
              </w:rPr>
              <w:t>教學方法</w:t>
            </w:r>
            <w:r w:rsidRPr="00494B1D">
              <w:rPr>
                <w:rFonts w:ascii="標楷體" w:hAnsi="標楷體" w:hint="eastAsia"/>
              </w:rPr>
              <w:t xml:space="preserve"> 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本科目含實務</w:t>
            </w:r>
            <w:r w:rsidRPr="00494B1D">
              <w:rPr>
                <w:rFonts w:ascii="標楷體" w:hAnsi="標楷體" w:hint="eastAsia"/>
              </w:rPr>
              <w:t>製作</w:t>
            </w:r>
            <w:r w:rsidRPr="00494B1D">
              <w:rPr>
                <w:rFonts w:ascii="標楷體" w:hAnsi="標楷體"/>
              </w:rPr>
              <w:t>課程。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2.</w:t>
            </w:r>
            <w:r w:rsidRPr="00494B1D">
              <w:rPr>
                <w:rFonts w:ascii="標楷體" w:hAnsi="標楷體"/>
              </w:rPr>
              <w:t>專業</w:t>
            </w:r>
            <w:r w:rsidRPr="00494B1D">
              <w:rPr>
                <w:rFonts w:ascii="標楷體" w:hAnsi="標楷體" w:hint="eastAsia"/>
              </w:rPr>
              <w:t>課程設計</w:t>
            </w:r>
            <w:r w:rsidRPr="00494B1D">
              <w:rPr>
                <w:rFonts w:ascii="標楷體" w:hAnsi="標楷體"/>
              </w:rPr>
              <w:t>內容考慮學生學習成效及</w:t>
            </w:r>
            <w:r w:rsidRPr="00494B1D">
              <w:rPr>
                <w:rFonts w:ascii="標楷體" w:hAnsi="標楷體" w:hint="eastAsia"/>
              </w:rPr>
              <w:t>製作注意事項之教導</w:t>
            </w:r>
            <w:r w:rsidRPr="00494B1D">
              <w:rPr>
                <w:rFonts w:ascii="標楷體" w:hAnsi="標楷體"/>
              </w:rPr>
              <w:t>，視教學編制或教學需要，得採分組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授課。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3.</w:t>
            </w:r>
            <w:r w:rsidRPr="00494B1D">
              <w:rPr>
                <w:rFonts w:ascii="標楷體" w:hAnsi="標楷體"/>
              </w:rPr>
              <w:t>宜多元化而有彈性，著重學生的個別差異；教學時儘量</w:t>
            </w:r>
            <w:r w:rsidRPr="00494B1D">
              <w:rPr>
                <w:rFonts w:ascii="標楷體" w:hAnsi="標楷體" w:hint="eastAsia"/>
              </w:rPr>
              <w:t>以優良作品</w:t>
            </w:r>
            <w:r w:rsidRPr="00494B1D">
              <w:rPr>
                <w:rFonts w:ascii="標楷體" w:hAnsi="標楷體"/>
              </w:rPr>
              <w:t>實例、利用多媒體，安排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或實際相關活動之參訪，參觀後進行討論分析，以幫助學生領會</w:t>
            </w:r>
            <w:r w:rsidRPr="00494B1D">
              <w:rPr>
                <w:rFonts w:ascii="標楷體" w:hAnsi="標楷體" w:hint="eastAsia"/>
              </w:rPr>
              <w:t>藝術</w:t>
            </w:r>
            <w:r w:rsidRPr="00494B1D">
              <w:rPr>
                <w:rFonts w:ascii="標楷體" w:hAnsi="標楷體"/>
              </w:rPr>
              <w:t>教育融入生活的重要。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三、</w:t>
            </w:r>
            <w:r w:rsidRPr="00494B1D">
              <w:rPr>
                <w:rFonts w:ascii="標楷體" w:hAnsi="標楷體"/>
              </w:rPr>
              <w:t>教學評量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316" w:left="759" w:hanging="1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採行多元評量之方式，評量方法可包括觀察、記錄、問答、討論、報告、口試、筆試等，並著重形成性評量，顧及認知、技能、情意的評量，以作為教學進度與教材編擬之參考。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教學資源</w:t>
            </w:r>
          </w:p>
          <w:p w:rsidR="0003620E" w:rsidRPr="00494B1D" w:rsidRDefault="0003620E" w:rsidP="00420F6D">
            <w:pPr>
              <w:pStyle w:val="18"/>
              <w:ind w:leftChars="317" w:left="934" w:hangingChars="72" w:hanging="173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相關書籍、</w:t>
            </w:r>
            <w:r w:rsidRPr="00494B1D">
              <w:rPr>
                <w:rFonts w:ascii="標楷體" w:hAnsi="標楷體" w:hint="eastAsia"/>
              </w:rPr>
              <w:t>優良作品</w:t>
            </w:r>
            <w:r w:rsidRPr="00494B1D">
              <w:rPr>
                <w:rFonts w:ascii="標楷體" w:hAnsi="標楷體"/>
              </w:rPr>
              <w:t>、多媒體教材等。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五、</w:t>
            </w:r>
            <w:r w:rsidRPr="00494B1D">
              <w:rPr>
                <w:rFonts w:ascii="標楷體" w:hAnsi="標楷體"/>
              </w:rPr>
              <w:t>教學相關配合事項</w:t>
            </w:r>
          </w:p>
          <w:p w:rsidR="0003620E" w:rsidRPr="00494B1D" w:rsidRDefault="0003620E" w:rsidP="0003620E">
            <w:pPr>
              <w:pStyle w:val="18"/>
              <w:spacing w:line="0" w:lineRule="atLeast"/>
              <w:ind w:leftChars="325" w:hangingChars="65" w:hanging="156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可</w:t>
            </w:r>
            <w:r w:rsidRPr="00494B1D">
              <w:rPr>
                <w:rFonts w:ascii="標楷體" w:hAnsi="標楷體"/>
              </w:rPr>
              <w:t>利用</w:t>
            </w:r>
            <w:r w:rsidRPr="00494B1D">
              <w:rPr>
                <w:rFonts w:ascii="標楷體" w:hAnsi="標楷體" w:hint="eastAsia"/>
              </w:rPr>
              <w:t>繪畫</w:t>
            </w:r>
            <w:r w:rsidRPr="00494B1D">
              <w:rPr>
                <w:rFonts w:ascii="標楷體" w:hAnsi="標楷體"/>
              </w:rPr>
              <w:t>教室</w:t>
            </w:r>
            <w:r w:rsidRPr="00494B1D">
              <w:rPr>
                <w:rFonts w:ascii="標楷體" w:hAnsi="標楷體" w:hint="eastAsia"/>
              </w:rPr>
              <w:t>及視聽教室</w:t>
            </w:r>
            <w:r w:rsidRPr="00494B1D">
              <w:rPr>
                <w:rFonts w:ascii="標楷體" w:hAnsi="標楷體"/>
              </w:rPr>
              <w:t>，供學生</w:t>
            </w:r>
            <w:r w:rsidRPr="00494B1D">
              <w:rPr>
                <w:rFonts w:ascii="標楷體" w:hAnsi="標楷體" w:hint="eastAsia"/>
              </w:rPr>
              <w:t>做</w:t>
            </w:r>
            <w:r w:rsidRPr="00494B1D">
              <w:rPr>
                <w:rFonts w:ascii="標楷體" w:hAnsi="標楷體"/>
              </w:rPr>
              <w:t>相關</w:t>
            </w:r>
            <w:r w:rsidRPr="00494B1D">
              <w:rPr>
                <w:rFonts w:ascii="標楷體" w:hAnsi="標楷體" w:hint="eastAsia"/>
              </w:rPr>
              <w:t>練習與作品賞析</w:t>
            </w:r>
            <w:r w:rsidRPr="00494B1D">
              <w:rPr>
                <w:rFonts w:ascii="標楷體" w:hAnsi="標楷體"/>
              </w:rPr>
              <w:t>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 w:hint="eastAsia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表4-3-3-17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508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94" w:name="_Toc253123190"/>
            <w:bookmarkStart w:id="95" w:name="_Toc378084236"/>
            <w:r w:rsidRPr="00494B1D">
              <w:rPr>
                <w:rFonts w:ascii="標楷體" w:eastAsia="標楷體" w:hAnsi="標楷體" w:hint="eastAsia"/>
              </w:rPr>
              <w:t>書畫 Ⅰ Ⅱ</w:t>
            </w:r>
            <w:bookmarkEnd w:id="94"/>
            <w:bookmarkEnd w:id="95"/>
          </w:p>
        </w:tc>
      </w:tr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Chinese calligraphy &amp; Painting Ⅰ Ⅱ</w:t>
            </w:r>
          </w:p>
        </w:tc>
      </w:tr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6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6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1/1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6"/>
          </w:tcPr>
          <w:p w:rsidR="0003620E" w:rsidRPr="00494B1D" w:rsidRDefault="0003620E" w:rsidP="003567D3">
            <w:pPr>
              <w:numPr>
                <w:ilvl w:val="0"/>
                <w:numId w:val="6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/>
              </w:rPr>
              <w:t>培養對</w:t>
            </w:r>
            <w:r w:rsidRPr="00494B1D">
              <w:rPr>
                <w:rFonts w:ascii="標楷體" w:eastAsia="標楷體" w:hAnsi="標楷體" w:cs="Arial" w:hint="eastAsia"/>
              </w:rPr>
              <w:t>書法、國畫</w:t>
            </w:r>
            <w:r w:rsidRPr="00494B1D">
              <w:rPr>
                <w:rFonts w:ascii="標楷體" w:eastAsia="標楷體" w:hAnsi="標楷體" w:cs="Arial"/>
              </w:rPr>
              <w:t>的意義、特性及其範圍有正確的概念。</w:t>
            </w:r>
          </w:p>
          <w:p w:rsidR="0003620E" w:rsidRPr="00494B1D" w:rsidRDefault="0003620E" w:rsidP="003567D3">
            <w:pPr>
              <w:numPr>
                <w:ilvl w:val="0"/>
                <w:numId w:val="63"/>
              </w:numPr>
              <w:ind w:rightChars="100" w:right="240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訓練書法、國畫基本筆法、技法、畫面架構</w:t>
            </w:r>
            <w:r w:rsidRPr="00494B1D">
              <w:rPr>
                <w:rFonts w:ascii="標楷體" w:eastAsia="標楷體" w:hAnsi="標楷體" w:cs="Arial"/>
              </w:rPr>
              <w:t>。</w:t>
            </w:r>
          </w:p>
          <w:p w:rsidR="0003620E" w:rsidRPr="00494B1D" w:rsidRDefault="0003620E" w:rsidP="003567D3">
            <w:pPr>
              <w:numPr>
                <w:ilvl w:val="0"/>
                <w:numId w:val="63"/>
              </w:numPr>
              <w:ind w:rightChars="100" w:right="240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瞭解執筆、運筆、收筆等幾種基本筆法。</w:t>
            </w:r>
          </w:p>
          <w:p w:rsidR="0003620E" w:rsidRPr="00494B1D" w:rsidRDefault="0003620E" w:rsidP="003567D3">
            <w:pPr>
              <w:numPr>
                <w:ilvl w:val="0"/>
                <w:numId w:val="6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培養臨摹、臨帖製作完整作品的能力</w:t>
            </w:r>
            <w:r w:rsidRPr="00494B1D">
              <w:rPr>
                <w:rFonts w:ascii="標楷體" w:eastAsia="標楷體" w:hAnsi="標楷體" w:cs="Arial"/>
              </w:rPr>
              <w:t>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6"/>
          </w:tcPr>
          <w:p w:rsidR="0003620E" w:rsidRPr="00494B1D" w:rsidRDefault="0003620E" w:rsidP="003567D3">
            <w:pPr>
              <w:numPr>
                <w:ilvl w:val="1"/>
                <w:numId w:val="63"/>
              </w:numPr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書畫基本概念</w:t>
            </w:r>
          </w:p>
          <w:p w:rsidR="0003620E" w:rsidRPr="00494B1D" w:rsidRDefault="0003620E" w:rsidP="003567D3">
            <w:pPr>
              <w:numPr>
                <w:ilvl w:val="1"/>
                <w:numId w:val="63"/>
              </w:numPr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書畫基本技法</w:t>
            </w:r>
          </w:p>
          <w:p w:rsidR="0003620E" w:rsidRPr="00494B1D" w:rsidRDefault="0003620E" w:rsidP="003567D3">
            <w:pPr>
              <w:numPr>
                <w:ilvl w:val="1"/>
                <w:numId w:val="6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臨摹與創作</w:t>
            </w:r>
          </w:p>
          <w:p w:rsidR="0003620E" w:rsidRPr="00494B1D" w:rsidRDefault="0003620E" w:rsidP="003567D3">
            <w:pPr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落款用印</w:t>
            </w:r>
          </w:p>
          <w:p w:rsidR="0003620E" w:rsidRPr="00494B1D" w:rsidRDefault="0003620E" w:rsidP="003567D3">
            <w:pPr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人物畫</w:t>
            </w:r>
          </w:p>
          <w:p w:rsidR="0003620E" w:rsidRPr="00494B1D" w:rsidRDefault="0003620E" w:rsidP="003567D3">
            <w:pPr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山水畫</w:t>
            </w:r>
          </w:p>
          <w:p w:rsidR="0003620E" w:rsidRPr="00494B1D" w:rsidRDefault="0003620E" w:rsidP="003567D3">
            <w:pPr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 w:hint="eastAsia"/>
              </w:rPr>
            </w:pPr>
            <w:r w:rsidRPr="00494B1D">
              <w:rPr>
                <w:rFonts w:ascii="標楷體" w:eastAsia="標楷體" w:hAnsi="標楷體" w:cs="Arial" w:hint="eastAsia"/>
              </w:rPr>
              <w:t>花鳥畫</w:t>
            </w:r>
          </w:p>
          <w:p w:rsidR="0003620E" w:rsidRPr="00494B1D" w:rsidRDefault="0003620E" w:rsidP="003567D3">
            <w:pPr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cs="Arial" w:hint="eastAsia"/>
              </w:rPr>
              <w:t>主題創作</w:t>
            </w:r>
          </w:p>
        </w:tc>
      </w:tr>
      <w:tr w:rsidR="0003620E" w:rsidRPr="00494B1D" w:rsidTr="00420F6D">
        <w:trPr>
          <w:cantSplit/>
          <w:trHeight w:val="604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6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一、</w:t>
            </w:r>
            <w:r w:rsidRPr="00494B1D">
              <w:rPr>
                <w:rFonts w:ascii="標楷體" w:hAnsi="標楷體"/>
              </w:rPr>
              <w:t>教材編選</w:t>
            </w:r>
          </w:p>
          <w:p w:rsidR="0003620E" w:rsidRPr="00494B1D" w:rsidRDefault="0003620E" w:rsidP="00420F6D">
            <w:pPr>
              <w:pStyle w:val="18"/>
              <w:ind w:leftChars="0" w:left="0" w:firstLineChars="300" w:firstLine="72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 xml:space="preserve"> 選擇簡單扼要、深入淺出、生活化的</w:t>
            </w:r>
            <w:r w:rsidRPr="00494B1D">
              <w:rPr>
                <w:rFonts w:ascii="標楷體" w:hAnsi="標楷體" w:hint="eastAsia"/>
              </w:rPr>
              <w:t>書畫表現技法</w:t>
            </w:r>
            <w:r w:rsidRPr="00494B1D">
              <w:rPr>
                <w:rFonts w:ascii="標楷體" w:hAnsi="標楷體"/>
              </w:rPr>
              <w:t>概論教材與相關資訊。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hAnsi="標楷體"/>
              </w:rPr>
              <w:t>教學方法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本科目含實務</w:t>
            </w:r>
            <w:r w:rsidRPr="00494B1D">
              <w:rPr>
                <w:rFonts w:ascii="標楷體" w:hAnsi="標楷體" w:hint="eastAsia"/>
              </w:rPr>
              <w:t>製作</w:t>
            </w:r>
            <w:r w:rsidRPr="00494B1D">
              <w:rPr>
                <w:rFonts w:ascii="標楷體" w:hAnsi="標楷體"/>
              </w:rPr>
              <w:t>課程。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2.</w:t>
            </w:r>
            <w:r w:rsidRPr="00494B1D">
              <w:rPr>
                <w:rFonts w:ascii="標楷體" w:hAnsi="標楷體"/>
              </w:rPr>
              <w:t>專業</w:t>
            </w:r>
            <w:r w:rsidRPr="00494B1D">
              <w:rPr>
                <w:rFonts w:ascii="標楷體" w:hAnsi="標楷體" w:hint="eastAsia"/>
              </w:rPr>
              <w:t>課程設計</w:t>
            </w:r>
            <w:r w:rsidRPr="00494B1D">
              <w:rPr>
                <w:rFonts w:ascii="標楷體" w:hAnsi="標楷體"/>
              </w:rPr>
              <w:t>內容考慮學生學習成效及</w:t>
            </w:r>
            <w:r w:rsidRPr="00494B1D">
              <w:rPr>
                <w:rFonts w:ascii="標楷體" w:hAnsi="標楷體" w:hint="eastAsia"/>
              </w:rPr>
              <w:t>製作注意事項之教導</w:t>
            </w:r>
            <w:r w:rsidRPr="00494B1D">
              <w:rPr>
                <w:rFonts w:ascii="標楷體" w:hAnsi="標楷體"/>
              </w:rPr>
              <w:t>，視教學編制或教學需要，得採分組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授課。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762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3.</w:t>
            </w:r>
            <w:r w:rsidRPr="00494B1D">
              <w:rPr>
                <w:rFonts w:ascii="標楷體" w:hAnsi="標楷體"/>
              </w:rPr>
              <w:t>宜多元化而有彈性，著重學生的個別差異；教學時儘量</w:t>
            </w:r>
            <w:r w:rsidRPr="00494B1D">
              <w:rPr>
                <w:rFonts w:ascii="標楷體" w:hAnsi="標楷體" w:hint="eastAsia"/>
              </w:rPr>
              <w:t>以優良作品</w:t>
            </w:r>
            <w:r w:rsidRPr="00494B1D">
              <w:rPr>
                <w:rFonts w:ascii="標楷體" w:hAnsi="標楷體"/>
              </w:rPr>
              <w:t>實例、利用多媒體，安排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或實際相關活動之參訪，參觀後進行討論分析，以幫助學生領會</w:t>
            </w:r>
            <w:r w:rsidRPr="00494B1D">
              <w:rPr>
                <w:rFonts w:ascii="標楷體" w:hAnsi="標楷體" w:hint="eastAsia"/>
              </w:rPr>
              <w:t>藝術</w:t>
            </w:r>
            <w:r w:rsidRPr="00494B1D">
              <w:rPr>
                <w:rFonts w:ascii="標楷體" w:hAnsi="標楷體"/>
              </w:rPr>
              <w:t>教育融入生活的重要。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三、</w:t>
            </w:r>
            <w:r w:rsidRPr="00494B1D">
              <w:rPr>
                <w:rFonts w:ascii="標楷體" w:hAnsi="標楷體"/>
              </w:rPr>
              <w:t>教學評量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316" w:left="759" w:hanging="1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採行多元評量之方式，評量方法可包括觀察、記錄、問答、討論、報告、口試、筆試等，並著重形成性評量，顧及認知、技能、情意的評量，以作為教學進度與教材編擬之參考。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教學資源</w:t>
            </w:r>
          </w:p>
          <w:p w:rsidR="0003620E" w:rsidRPr="00494B1D" w:rsidRDefault="0003620E" w:rsidP="00420F6D">
            <w:pPr>
              <w:pStyle w:val="18"/>
              <w:ind w:leftChars="317" w:left="934" w:hangingChars="72" w:hanging="173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相關書籍、</w:t>
            </w:r>
            <w:r w:rsidRPr="00494B1D">
              <w:rPr>
                <w:rFonts w:ascii="標楷體" w:hAnsi="標楷體" w:hint="eastAsia"/>
              </w:rPr>
              <w:t>優良作品</w:t>
            </w:r>
            <w:r w:rsidRPr="00494B1D">
              <w:rPr>
                <w:rFonts w:ascii="標楷體" w:hAnsi="標楷體"/>
              </w:rPr>
              <w:t>、多媒體教材等。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五、</w:t>
            </w:r>
            <w:r w:rsidRPr="00494B1D">
              <w:rPr>
                <w:rFonts w:ascii="標楷體" w:hAnsi="標楷體"/>
              </w:rPr>
              <w:t>教學相關配合事項</w:t>
            </w:r>
          </w:p>
          <w:p w:rsidR="0003620E" w:rsidRPr="00494B1D" w:rsidRDefault="0003620E" w:rsidP="00420F6D">
            <w:pPr>
              <w:pStyle w:val="17"/>
              <w:ind w:firstLineChars="100" w:firstLine="24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可</w:t>
            </w:r>
            <w:r w:rsidRPr="00494B1D">
              <w:rPr>
                <w:rFonts w:ascii="標楷體" w:hAnsi="標楷體"/>
              </w:rPr>
              <w:t>利用</w:t>
            </w:r>
            <w:r w:rsidRPr="00494B1D">
              <w:rPr>
                <w:rFonts w:ascii="標楷體" w:hAnsi="標楷體" w:hint="eastAsia"/>
              </w:rPr>
              <w:t>繪畫</w:t>
            </w:r>
            <w:r w:rsidRPr="00494B1D">
              <w:rPr>
                <w:rFonts w:ascii="標楷體" w:hAnsi="標楷體"/>
              </w:rPr>
              <w:t>教室</w:t>
            </w:r>
            <w:r w:rsidRPr="00494B1D">
              <w:rPr>
                <w:rFonts w:ascii="標楷體" w:hAnsi="標楷體" w:hint="eastAsia"/>
              </w:rPr>
              <w:t>及視聽教室</w:t>
            </w:r>
            <w:r w:rsidRPr="00494B1D">
              <w:rPr>
                <w:rFonts w:ascii="標楷體" w:hAnsi="標楷體"/>
              </w:rPr>
              <w:t>，供學生</w:t>
            </w:r>
            <w:r w:rsidRPr="00494B1D">
              <w:rPr>
                <w:rFonts w:ascii="標楷體" w:hAnsi="標楷體" w:hint="eastAsia"/>
              </w:rPr>
              <w:t>做</w:t>
            </w:r>
            <w:r w:rsidRPr="00494B1D">
              <w:rPr>
                <w:rFonts w:ascii="標楷體" w:hAnsi="標楷體"/>
              </w:rPr>
              <w:t>相關</w:t>
            </w:r>
            <w:r w:rsidRPr="00494B1D">
              <w:rPr>
                <w:rFonts w:ascii="標楷體" w:hAnsi="標楷體" w:hint="eastAsia"/>
              </w:rPr>
              <w:t>練習與作品賞析</w:t>
            </w:r>
            <w:r w:rsidRPr="00494B1D">
              <w:rPr>
                <w:rFonts w:ascii="標楷體" w:hAnsi="標楷體"/>
              </w:rPr>
              <w:t>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494B1D" w:rsidRDefault="0003620E" w:rsidP="0003620E">
      <w:pPr>
        <w:rPr>
          <w:rFonts w:ascii="標楷體" w:eastAsia="標楷體" w:hAnsi="標楷體"/>
        </w:rPr>
      </w:pPr>
      <w:r w:rsidRPr="00494B1D">
        <w:rPr>
          <w:rFonts w:ascii="標楷體" w:eastAsia="標楷體" w:hAnsi="標楷體" w:cs="新細明體"/>
          <w:kern w:val="0"/>
        </w:rPr>
        <w:br w:type="page"/>
      </w:r>
      <w:r w:rsidRPr="00494B1D">
        <w:rPr>
          <w:rFonts w:ascii="標楷體" w:eastAsia="標楷體" w:hAnsi="標楷體" w:hint="eastAsia"/>
        </w:rPr>
        <w:lastRenderedPageBreak/>
        <w:t xml:space="preserve">表4-3-3-18  私立大明高級中學 </w:t>
      </w:r>
      <w:r w:rsidRPr="00494B1D">
        <w:rPr>
          <w:rFonts w:ascii="標楷體" w:eastAsia="標楷體" w:hAnsi="標楷體" w:hint="eastAsia"/>
          <w:szCs w:val="28"/>
        </w:rPr>
        <w:t>校</w:t>
      </w:r>
      <w:r w:rsidRPr="00494B1D">
        <w:rPr>
          <w:rFonts w:ascii="標楷體" w:eastAsia="標楷體" w:hAnsi="標楷體"/>
        </w:rPr>
        <w:t>訂科目</w:t>
      </w:r>
      <w:r w:rsidRPr="00494B1D">
        <w:rPr>
          <w:rFonts w:ascii="標楷體" w:eastAsia="標楷體" w:hAnsi="標楷體" w:hint="eastAsia"/>
        </w:rPr>
        <w:t>教學綱</w:t>
      </w:r>
      <w:r w:rsidRPr="00494B1D">
        <w:rPr>
          <w:rFonts w:ascii="標楷體" w:eastAsia="標楷體" w:hAnsi="標楷體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1511"/>
      </w:tblGrid>
      <w:tr w:rsidR="0003620E" w:rsidRPr="00494B1D" w:rsidTr="00420F6D">
        <w:trPr>
          <w:cantSplit/>
          <w:trHeight w:val="475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03620E" w:rsidRPr="00494B1D" w:rsidRDefault="0003620E" w:rsidP="00420F6D">
            <w:pPr>
              <w:jc w:val="both"/>
              <w:outlineLvl w:val="3"/>
              <w:rPr>
                <w:rFonts w:ascii="標楷體" w:eastAsia="標楷體" w:hAnsi="標楷體" w:hint="eastAsia"/>
              </w:rPr>
            </w:pPr>
            <w:bookmarkStart w:id="96" w:name="_Toc253123191"/>
            <w:bookmarkStart w:id="97" w:name="_Toc378084237"/>
            <w:r w:rsidRPr="00494B1D">
              <w:rPr>
                <w:rFonts w:ascii="標楷體" w:eastAsia="標楷體" w:hAnsi="標楷體" w:hint="eastAsia"/>
              </w:rPr>
              <w:t>水墨表現技法 Ⅰ Ⅱ</w:t>
            </w:r>
            <w:bookmarkEnd w:id="96"/>
            <w:bookmarkEnd w:id="97"/>
          </w:p>
        </w:tc>
      </w:tr>
      <w:tr w:rsidR="0003620E" w:rsidRPr="00494B1D" w:rsidTr="00420F6D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271" w:type="dxa"/>
            <w:gridSpan w:val="6"/>
          </w:tcPr>
          <w:p w:rsidR="0003620E" w:rsidRPr="00494B1D" w:rsidRDefault="0003620E" w:rsidP="00420F6D">
            <w:pPr>
              <w:rPr>
                <w:rFonts w:ascii="標楷體" w:eastAsia="標楷體" w:hAnsi="標楷體" w:cs="Arial"/>
              </w:rPr>
            </w:pPr>
            <w:r w:rsidRPr="00494B1D">
              <w:rPr>
                <w:rFonts w:ascii="標楷體" w:eastAsia="標楷體" w:hAnsi="標楷體" w:hint="eastAsia"/>
              </w:rPr>
              <w:t>The skill of Painting</w:t>
            </w:r>
            <w:r w:rsidRPr="00494B1D">
              <w:rPr>
                <w:rFonts w:ascii="標楷體" w:eastAsia="標楷體" w:hAnsi="標楷體" w:cs="新細明體" w:hint="eastAsia"/>
              </w:rPr>
              <w:t>Ⅰ Ⅱ</w:t>
            </w:r>
          </w:p>
        </w:tc>
      </w:tr>
      <w:tr w:rsidR="0003620E" w:rsidRPr="00494B1D" w:rsidTr="00420F6D">
        <w:trPr>
          <w:cantSplit/>
          <w:trHeight w:val="406"/>
          <w:jc w:val="center"/>
        </w:trPr>
        <w:tc>
          <w:tcPr>
            <w:tcW w:w="1315" w:type="dxa"/>
            <w:vMerge w:val="restart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5894" w:type="dxa"/>
            <w:gridSpan w:val="4"/>
            <w:vAlign w:val="center"/>
          </w:tcPr>
          <w:p w:rsidR="0003620E" w:rsidRPr="00494B1D" w:rsidRDefault="0003620E" w:rsidP="00420F6D">
            <w:pPr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必修   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>選修</w:t>
            </w:r>
          </w:p>
        </w:tc>
      </w:tr>
      <w:tr w:rsidR="0003620E" w:rsidRPr="00494B1D" w:rsidTr="00420F6D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一般科目  </w:t>
            </w: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hint="eastAsia"/>
              </w:rPr>
              <w:t xml:space="preserve">專業科目   </w:t>
            </w: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實習、實務、實驗科目  </w:t>
            </w:r>
          </w:p>
        </w:tc>
      </w:tr>
      <w:tr w:rsidR="0003620E" w:rsidRPr="00494B1D" w:rsidTr="00420F6D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03620E" w:rsidRPr="00494B1D" w:rsidRDefault="0003620E" w:rsidP="00420F6D">
            <w:pPr>
              <w:rPr>
                <w:rFonts w:ascii="標楷體" w:eastAsia="標楷體" w:hAnsi="標楷體" w:cs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sym w:font="Wingdings 2" w:char="F0A3"/>
            </w:r>
            <w:r w:rsidRPr="00494B1D">
              <w:rPr>
                <w:rFonts w:ascii="標楷體" w:eastAsia="標楷體" w:hAnsi="標楷體" w:cs="標楷體" w:hint="eastAsia"/>
              </w:rPr>
              <w:t>群科中心學校公告--課綱小組發展建議參考科目</w:t>
            </w:r>
          </w:p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sym w:font="Wingdings 2" w:char="00A2"/>
            </w:r>
            <w:r w:rsidRPr="00494B1D">
              <w:rPr>
                <w:rFonts w:ascii="標楷體" w:eastAsia="標楷體" w:hAnsi="標楷體" w:hint="eastAsia"/>
              </w:rPr>
              <w:t xml:space="preserve">學校自行規劃科目  </w:t>
            </w:r>
          </w:p>
        </w:tc>
      </w:tr>
      <w:tr w:rsidR="0003620E" w:rsidRPr="00494B1D" w:rsidTr="00420F6D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1/1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開課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一年級/</w:t>
            </w:r>
            <w:r w:rsidRPr="00494B1D">
              <w:rPr>
                <w:rFonts w:ascii="標楷體" w:eastAsia="標楷體" w:hAnsi="標楷體"/>
              </w:rPr>
              <w:br/>
            </w:r>
            <w:r w:rsidRPr="00494B1D">
              <w:rPr>
                <w:rFonts w:ascii="標楷體" w:eastAsia="標楷體" w:hAnsi="標楷體" w:hint="eastAsia"/>
              </w:rPr>
              <w:t>第1、2學期</w:t>
            </w:r>
          </w:p>
        </w:tc>
        <w:tc>
          <w:tcPr>
            <w:tcW w:w="1508" w:type="dxa"/>
            <w:gridSpan w:val="2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620E" w:rsidRPr="00494B1D" w:rsidTr="00420F6D">
        <w:trPr>
          <w:cantSplit/>
          <w:trHeight w:val="1211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26"/>
              </w:numPr>
              <w:tabs>
                <w:tab w:val="clear" w:pos="-526"/>
                <w:tab w:val="num" w:pos="554"/>
              </w:tabs>
              <w:spacing w:line="0" w:lineRule="atLeast"/>
              <w:ind w:left="194" w:hanging="19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了解表現技法之基本觀念及程序。</w:t>
            </w:r>
          </w:p>
          <w:p w:rsidR="0003620E" w:rsidRPr="00494B1D" w:rsidRDefault="0003620E" w:rsidP="003567D3">
            <w:pPr>
              <w:numPr>
                <w:ilvl w:val="0"/>
                <w:numId w:val="26"/>
              </w:numPr>
              <w:tabs>
                <w:tab w:val="clear" w:pos="-526"/>
                <w:tab w:val="num" w:pos="554"/>
              </w:tabs>
              <w:spacing w:line="0" w:lineRule="atLeast"/>
              <w:ind w:left="194" w:hanging="19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了解表現技法之基本方法及技術。</w:t>
            </w:r>
          </w:p>
          <w:p w:rsidR="0003620E" w:rsidRPr="00494B1D" w:rsidRDefault="0003620E" w:rsidP="003567D3">
            <w:pPr>
              <w:numPr>
                <w:ilvl w:val="0"/>
                <w:numId w:val="26"/>
              </w:numPr>
              <w:tabs>
                <w:tab w:val="clear" w:pos="-526"/>
                <w:tab w:val="num" w:pos="554"/>
              </w:tabs>
              <w:spacing w:line="0" w:lineRule="atLeast"/>
              <w:ind w:left="194" w:hanging="19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了解表現技法之性質。</w:t>
            </w:r>
          </w:p>
          <w:p w:rsidR="0003620E" w:rsidRPr="00494B1D" w:rsidRDefault="0003620E" w:rsidP="003567D3">
            <w:pPr>
              <w:numPr>
                <w:ilvl w:val="0"/>
                <w:numId w:val="26"/>
              </w:numPr>
              <w:tabs>
                <w:tab w:val="clear" w:pos="-526"/>
                <w:tab w:val="num" w:pos="554"/>
              </w:tabs>
              <w:spacing w:line="0" w:lineRule="atLeast"/>
              <w:ind w:left="194" w:hanging="19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熟悉表現技法之基本理論與原則，奠定水墨畫之基礎。</w:t>
            </w:r>
          </w:p>
          <w:p w:rsidR="0003620E" w:rsidRPr="00494B1D" w:rsidRDefault="0003620E" w:rsidP="003567D3">
            <w:pPr>
              <w:numPr>
                <w:ilvl w:val="0"/>
                <w:numId w:val="26"/>
              </w:numPr>
              <w:tabs>
                <w:tab w:val="clear" w:pos="-526"/>
                <w:tab w:val="num" w:pos="554"/>
              </w:tabs>
              <w:spacing w:line="0" w:lineRule="atLeast"/>
              <w:ind w:left="194" w:hanging="19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正確運用各種表現技法。</w:t>
            </w:r>
          </w:p>
          <w:p w:rsidR="0003620E" w:rsidRPr="00494B1D" w:rsidRDefault="0003620E" w:rsidP="003567D3">
            <w:pPr>
              <w:numPr>
                <w:ilvl w:val="0"/>
                <w:numId w:val="26"/>
              </w:numPr>
              <w:tabs>
                <w:tab w:val="clear" w:pos="-526"/>
                <w:tab w:val="num" w:pos="554"/>
              </w:tabs>
              <w:spacing w:line="0" w:lineRule="atLeast"/>
              <w:ind w:left="194" w:hanging="194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培養負責盡職、謹慎細心、遵守規章之工作態度及精神。</w:t>
            </w:r>
          </w:p>
        </w:tc>
      </w:tr>
      <w:tr w:rsidR="0003620E" w:rsidRPr="00494B1D" w:rsidTr="00420F6D">
        <w:trPr>
          <w:cantSplit/>
          <w:trHeight w:val="1065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3567D3">
            <w:pPr>
              <w:numPr>
                <w:ilvl w:val="0"/>
                <w:numId w:val="6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緒論</w:t>
            </w:r>
          </w:p>
          <w:p w:rsidR="0003620E" w:rsidRPr="00494B1D" w:rsidRDefault="0003620E" w:rsidP="003567D3">
            <w:pPr>
              <w:numPr>
                <w:ilvl w:val="0"/>
                <w:numId w:val="6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畫材與表現</w:t>
            </w:r>
          </w:p>
          <w:p w:rsidR="0003620E" w:rsidRPr="00494B1D" w:rsidRDefault="0003620E" w:rsidP="003567D3">
            <w:pPr>
              <w:numPr>
                <w:ilvl w:val="0"/>
                <w:numId w:val="6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構圖</w:t>
            </w:r>
          </w:p>
          <w:p w:rsidR="0003620E" w:rsidRPr="00494B1D" w:rsidRDefault="0003620E" w:rsidP="003567D3">
            <w:pPr>
              <w:numPr>
                <w:ilvl w:val="0"/>
                <w:numId w:val="6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特殊表現技法</w:t>
            </w:r>
          </w:p>
          <w:p w:rsidR="0003620E" w:rsidRPr="00494B1D" w:rsidRDefault="0003620E" w:rsidP="003567D3">
            <w:pPr>
              <w:numPr>
                <w:ilvl w:val="0"/>
                <w:numId w:val="6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表現形式</w:t>
            </w:r>
          </w:p>
          <w:p w:rsidR="0003620E" w:rsidRPr="00494B1D" w:rsidRDefault="0003620E" w:rsidP="003567D3">
            <w:pPr>
              <w:numPr>
                <w:ilvl w:val="0"/>
                <w:numId w:val="64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創作練習</w:t>
            </w:r>
          </w:p>
        </w:tc>
      </w:tr>
      <w:tr w:rsidR="0003620E" w:rsidRPr="00494B1D" w:rsidTr="00420F6D">
        <w:trPr>
          <w:cantSplit/>
          <w:trHeight w:val="568"/>
          <w:jc w:val="center"/>
        </w:trPr>
        <w:tc>
          <w:tcPr>
            <w:tcW w:w="1315" w:type="dxa"/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44" w:type="dxa"/>
            <w:gridSpan w:val="7"/>
          </w:tcPr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一、自編教材</w:t>
            </w:r>
          </w:p>
          <w:p w:rsidR="0003620E" w:rsidRPr="00494B1D" w:rsidRDefault="0003620E" w:rsidP="00420F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03620E" w:rsidRPr="00494B1D" w:rsidTr="00420F6D">
        <w:trPr>
          <w:cantSplit/>
          <w:trHeight w:val="25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lastRenderedPageBreak/>
              <w:t>教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注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意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事</w:t>
            </w:r>
          </w:p>
          <w:p w:rsidR="0003620E" w:rsidRPr="00494B1D" w:rsidRDefault="0003620E" w:rsidP="00420F6D">
            <w:pPr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0E" w:rsidRPr="00494B1D" w:rsidRDefault="0003620E" w:rsidP="00420F6D">
            <w:pPr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/>
              </w:rPr>
              <w:t>教學要點：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一、</w:t>
            </w:r>
            <w:r w:rsidRPr="00494B1D">
              <w:rPr>
                <w:rFonts w:ascii="標楷體" w:hAnsi="標楷體"/>
              </w:rPr>
              <w:t>教材編選</w:t>
            </w:r>
          </w:p>
          <w:p w:rsidR="0003620E" w:rsidRPr="00494B1D" w:rsidRDefault="0003620E" w:rsidP="00420F6D">
            <w:pPr>
              <w:pStyle w:val="18"/>
              <w:ind w:leftChars="0" w:left="0" w:firstLineChars="300" w:firstLine="720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選擇簡單扼要、深入淺出、生活化的</w:t>
            </w:r>
            <w:r w:rsidRPr="00494B1D">
              <w:rPr>
                <w:rFonts w:ascii="標楷體" w:hAnsi="標楷體" w:hint="eastAsia"/>
              </w:rPr>
              <w:t>書畫表現技法</w:t>
            </w:r>
            <w:r w:rsidRPr="00494B1D">
              <w:rPr>
                <w:rFonts w:ascii="標楷體" w:hAnsi="標楷體"/>
              </w:rPr>
              <w:t>概論教材與相關資訊。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二、</w:t>
            </w:r>
            <w:r w:rsidRPr="00494B1D">
              <w:rPr>
                <w:rFonts w:ascii="標楷體" w:hAnsi="標楷體"/>
              </w:rPr>
              <w:t>教學方法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48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1.</w:t>
            </w:r>
            <w:r w:rsidRPr="00494B1D">
              <w:rPr>
                <w:rFonts w:ascii="標楷體" w:hAnsi="標楷體"/>
              </w:rPr>
              <w:t>本科目含實務</w:t>
            </w:r>
            <w:r w:rsidRPr="00494B1D">
              <w:rPr>
                <w:rFonts w:ascii="標楷體" w:hAnsi="標楷體" w:hint="eastAsia"/>
              </w:rPr>
              <w:t>製作</w:t>
            </w:r>
            <w:r w:rsidRPr="00494B1D">
              <w:rPr>
                <w:rFonts w:ascii="標楷體" w:hAnsi="標楷體"/>
              </w:rPr>
              <w:t>課程。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48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2.</w:t>
            </w:r>
            <w:r w:rsidRPr="00494B1D">
              <w:rPr>
                <w:rFonts w:ascii="標楷體" w:hAnsi="標楷體"/>
              </w:rPr>
              <w:t>專業</w:t>
            </w:r>
            <w:r w:rsidRPr="00494B1D">
              <w:rPr>
                <w:rFonts w:ascii="標楷體" w:hAnsi="標楷體" w:hint="eastAsia"/>
              </w:rPr>
              <w:t>課程設計</w:t>
            </w:r>
            <w:r w:rsidRPr="00494B1D">
              <w:rPr>
                <w:rFonts w:ascii="標楷體" w:hAnsi="標楷體"/>
              </w:rPr>
              <w:t>內容考慮學生學習成效及</w:t>
            </w:r>
            <w:r w:rsidRPr="00494B1D">
              <w:rPr>
                <w:rFonts w:ascii="標楷體" w:hAnsi="標楷體" w:hint="eastAsia"/>
              </w:rPr>
              <w:t>製作注意事項之教導</w:t>
            </w:r>
            <w:r w:rsidRPr="00494B1D">
              <w:rPr>
                <w:rFonts w:ascii="標楷體" w:hAnsi="標楷體"/>
              </w:rPr>
              <w:t>，視教學編制或教學需要，得採分組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授課。</w:t>
            </w:r>
          </w:p>
          <w:p w:rsidR="0003620E" w:rsidRPr="00494B1D" w:rsidRDefault="0003620E" w:rsidP="00420F6D">
            <w:pPr>
              <w:pStyle w:val="18"/>
              <w:spacing w:line="0" w:lineRule="atLeast"/>
              <w:ind w:leftChars="0" w:left="480" w:firstLineChars="0" w:firstLine="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3.</w:t>
            </w:r>
            <w:r w:rsidRPr="00494B1D">
              <w:rPr>
                <w:rFonts w:ascii="標楷體" w:hAnsi="標楷體"/>
              </w:rPr>
              <w:t>宜多元化而有彈性，著重學生的個別差異；教學時儘量</w:t>
            </w:r>
            <w:r w:rsidRPr="00494B1D">
              <w:rPr>
                <w:rFonts w:ascii="標楷體" w:hAnsi="標楷體" w:hint="eastAsia"/>
              </w:rPr>
              <w:t>以優良作品</w:t>
            </w:r>
            <w:r w:rsidRPr="00494B1D">
              <w:rPr>
                <w:rFonts w:ascii="標楷體" w:hAnsi="標楷體"/>
              </w:rPr>
              <w:t>實例、利用多媒體，安排</w:t>
            </w:r>
            <w:r w:rsidRPr="00494B1D">
              <w:rPr>
                <w:rFonts w:ascii="標楷體" w:hAnsi="標楷體" w:hint="eastAsia"/>
              </w:rPr>
              <w:t>示範</w:t>
            </w:r>
            <w:r w:rsidRPr="00494B1D">
              <w:rPr>
                <w:rFonts w:ascii="標楷體" w:hAnsi="標楷體"/>
              </w:rPr>
              <w:t>或實際相關活動之參訪，參觀後進行討論分析，以幫助學生領會</w:t>
            </w:r>
            <w:r w:rsidRPr="00494B1D">
              <w:rPr>
                <w:rFonts w:ascii="標楷體" w:hAnsi="標楷體" w:hint="eastAsia"/>
              </w:rPr>
              <w:t>藝術</w:t>
            </w:r>
            <w:r w:rsidRPr="00494B1D">
              <w:rPr>
                <w:rFonts w:ascii="標楷體" w:hAnsi="標楷體"/>
              </w:rPr>
              <w:t>教育融入生活的重要。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cs="新細明體" w:hint="eastAsia"/>
                <w:kern w:val="0"/>
              </w:rPr>
              <w:t>三、</w:t>
            </w:r>
            <w:r w:rsidRPr="00494B1D">
              <w:rPr>
                <w:rFonts w:ascii="標楷體" w:hAnsi="標楷體"/>
              </w:rPr>
              <w:t>教學評量</w:t>
            </w:r>
          </w:p>
          <w:p w:rsidR="0003620E" w:rsidRPr="00494B1D" w:rsidRDefault="0003620E" w:rsidP="00420F6D">
            <w:pPr>
              <w:pStyle w:val="19"/>
              <w:spacing w:line="0" w:lineRule="atLeast"/>
              <w:ind w:leftChars="316" w:left="759" w:hanging="1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採行多元評量之方式，評量方法可包括觀察、記錄、問答、討論、報告、口試、筆試等，並著重形成性評量，顧及認知、技能、情意的評量，以作為教學進度與教材編擬之參考。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/>
              </w:rPr>
            </w:pPr>
            <w:r w:rsidRPr="00494B1D">
              <w:rPr>
                <w:rFonts w:ascii="標楷體" w:hAnsi="標楷體" w:hint="eastAsia"/>
              </w:rPr>
              <w:t>四、</w:t>
            </w:r>
            <w:r w:rsidRPr="00494B1D">
              <w:rPr>
                <w:rFonts w:ascii="標楷體" w:hAnsi="標楷體"/>
              </w:rPr>
              <w:t>教學資源</w:t>
            </w:r>
          </w:p>
          <w:p w:rsidR="0003620E" w:rsidRPr="00494B1D" w:rsidRDefault="0003620E" w:rsidP="00420F6D">
            <w:pPr>
              <w:pStyle w:val="18"/>
              <w:ind w:leftChars="317" w:left="934" w:hangingChars="72" w:hanging="173"/>
              <w:rPr>
                <w:rFonts w:ascii="標楷體" w:hAnsi="標楷體"/>
              </w:rPr>
            </w:pPr>
            <w:r w:rsidRPr="00494B1D">
              <w:rPr>
                <w:rFonts w:ascii="標楷體" w:hAnsi="標楷體"/>
              </w:rPr>
              <w:t>相關書籍、</w:t>
            </w:r>
            <w:r w:rsidRPr="00494B1D">
              <w:rPr>
                <w:rFonts w:ascii="標楷體" w:hAnsi="標楷體" w:hint="eastAsia"/>
              </w:rPr>
              <w:t>優良作品</w:t>
            </w:r>
            <w:r w:rsidRPr="00494B1D">
              <w:rPr>
                <w:rFonts w:ascii="標楷體" w:hAnsi="標楷體"/>
              </w:rPr>
              <w:t>、多媒體教材等。</w:t>
            </w:r>
          </w:p>
          <w:p w:rsidR="0003620E" w:rsidRPr="00494B1D" w:rsidRDefault="0003620E" w:rsidP="00420F6D">
            <w:pPr>
              <w:pStyle w:val="17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五、</w:t>
            </w:r>
            <w:r w:rsidRPr="00494B1D">
              <w:rPr>
                <w:rFonts w:ascii="標楷體" w:hAnsi="標楷體"/>
              </w:rPr>
              <w:t>教學相關配合事項</w:t>
            </w:r>
          </w:p>
          <w:p w:rsidR="0003620E" w:rsidRPr="00494B1D" w:rsidRDefault="0003620E" w:rsidP="00420F6D">
            <w:pPr>
              <w:pStyle w:val="17"/>
              <w:ind w:firstLineChars="100" w:firstLine="240"/>
              <w:rPr>
                <w:rFonts w:ascii="標楷體" w:hAnsi="標楷體" w:hint="eastAsia"/>
              </w:rPr>
            </w:pPr>
            <w:r w:rsidRPr="00494B1D">
              <w:rPr>
                <w:rFonts w:ascii="標楷體" w:hAnsi="標楷體" w:hint="eastAsia"/>
              </w:rPr>
              <w:t>可</w:t>
            </w:r>
            <w:r w:rsidRPr="00494B1D">
              <w:rPr>
                <w:rFonts w:ascii="標楷體" w:hAnsi="標楷體"/>
              </w:rPr>
              <w:t>利用</w:t>
            </w:r>
            <w:r w:rsidRPr="00494B1D">
              <w:rPr>
                <w:rFonts w:ascii="標楷體" w:hAnsi="標楷體" w:hint="eastAsia"/>
              </w:rPr>
              <w:t>繪畫</w:t>
            </w:r>
            <w:r w:rsidRPr="00494B1D">
              <w:rPr>
                <w:rFonts w:ascii="標楷體" w:hAnsi="標楷體"/>
              </w:rPr>
              <w:t>教室</w:t>
            </w:r>
            <w:r w:rsidRPr="00494B1D">
              <w:rPr>
                <w:rFonts w:ascii="標楷體" w:hAnsi="標楷體" w:hint="eastAsia"/>
              </w:rPr>
              <w:t>及視聽教室</w:t>
            </w:r>
            <w:r w:rsidRPr="00494B1D">
              <w:rPr>
                <w:rFonts w:ascii="標楷體" w:hAnsi="標楷體"/>
              </w:rPr>
              <w:t>，供學生</w:t>
            </w:r>
            <w:r w:rsidRPr="00494B1D">
              <w:rPr>
                <w:rFonts w:ascii="標楷體" w:hAnsi="標楷體" w:hint="eastAsia"/>
              </w:rPr>
              <w:t>做</w:t>
            </w:r>
            <w:r w:rsidRPr="00494B1D">
              <w:rPr>
                <w:rFonts w:ascii="標楷體" w:hAnsi="標楷體"/>
              </w:rPr>
              <w:t>相關</w:t>
            </w:r>
            <w:r w:rsidRPr="00494B1D">
              <w:rPr>
                <w:rFonts w:ascii="標楷體" w:hAnsi="標楷體" w:hint="eastAsia"/>
              </w:rPr>
              <w:t>練習與作品賞析</w:t>
            </w:r>
            <w:r w:rsidRPr="00494B1D">
              <w:rPr>
                <w:rFonts w:ascii="標楷體" w:hAnsi="標楷體"/>
              </w:rPr>
              <w:t>。</w:t>
            </w:r>
          </w:p>
        </w:tc>
      </w:tr>
    </w:tbl>
    <w:p w:rsidR="0003620E" w:rsidRPr="00494B1D" w:rsidRDefault="0003620E" w:rsidP="0003620E">
      <w:pPr>
        <w:pStyle w:val="affb"/>
        <w:spacing w:line="240" w:lineRule="auto"/>
        <w:ind w:left="480"/>
        <w:rPr>
          <w:rFonts w:cs="Times New Roman" w:hint="eastAsia"/>
          <w:kern w:val="2"/>
        </w:rPr>
      </w:pPr>
      <w:r w:rsidRPr="00494B1D">
        <w:rPr>
          <w:rFonts w:cs="Times New Roman" w:hint="eastAsia"/>
          <w:kern w:val="2"/>
        </w:rPr>
        <w:t>註：1.每一欄位均請填寫完整。</w:t>
      </w:r>
    </w:p>
    <w:p w:rsidR="0003620E" w:rsidRPr="00494B1D" w:rsidRDefault="0003620E" w:rsidP="0003620E">
      <w:pPr>
        <w:pStyle w:val="affb"/>
        <w:spacing w:line="240" w:lineRule="auto"/>
        <w:ind w:left="480" w:firstLineChars="200" w:firstLine="480"/>
        <w:rPr>
          <w:rFonts w:hint="eastAsia"/>
        </w:rPr>
      </w:pPr>
      <w:r w:rsidRPr="00494B1D">
        <w:rPr>
          <w:rFonts w:hint="eastAsia"/>
        </w:rPr>
        <w:t>2.若同群多科開設同一科目，可共用一表敘寫。</w:t>
      </w:r>
    </w:p>
    <w:p w:rsidR="0003620E" w:rsidRPr="00623F6C" w:rsidRDefault="0003620E" w:rsidP="003567D3">
      <w:pPr>
        <w:pStyle w:val="affb"/>
        <w:ind w:leftChars="119" w:left="513" w:hangingChars="81" w:hanging="227"/>
        <w:outlineLvl w:val="2"/>
        <w:rPr>
          <w:rFonts w:hint="eastAsia"/>
        </w:rPr>
      </w:pPr>
      <w:r w:rsidRPr="00494B1D">
        <w:rPr>
          <w:b/>
          <w:sz w:val="28"/>
          <w:szCs w:val="28"/>
        </w:rPr>
        <w:br w:type="page"/>
      </w:r>
      <w:bookmarkStart w:id="98" w:name="_GoBack"/>
      <w:bookmarkEnd w:id="98"/>
      <w:r w:rsidR="003567D3" w:rsidRPr="00623F6C">
        <w:rPr>
          <w:rFonts w:hint="eastAsia"/>
        </w:rPr>
        <w:lastRenderedPageBreak/>
        <w:t xml:space="preserve"> </w:t>
      </w:r>
    </w:p>
    <w:p w:rsidR="009A54C5" w:rsidRPr="0003620E" w:rsidRDefault="009A54C5"/>
    <w:sectPr w:rsidR="009A54C5" w:rsidRPr="0003620E" w:rsidSect="00420F6D">
      <w:footerReference w:type="default" r:id="rId6"/>
      <w:pgSz w:w="11906" w:h="16838" w:code="9"/>
      <w:pgMar w:top="1258" w:right="1174" w:bottom="1418" w:left="118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6D" w:rsidRDefault="00420F6D" w:rsidP="00420F6D">
    <w:pPr>
      <w:pStyle w:val="a5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3567D3" w:rsidRPr="003567D3">
      <w:rPr>
        <w:noProof/>
        <w:lang w:val="zh-TW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14D14FD"/>
    <w:multiLevelType w:val="hybridMultilevel"/>
    <w:tmpl w:val="CBC85F38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9E1EA6"/>
    <w:multiLevelType w:val="hybridMultilevel"/>
    <w:tmpl w:val="A6463418"/>
    <w:lvl w:ilvl="0" w:tplc="F3B657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E9181B"/>
    <w:multiLevelType w:val="hybridMultilevel"/>
    <w:tmpl w:val="65889E96"/>
    <w:lvl w:ilvl="0" w:tplc="D2047D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0854230F"/>
    <w:multiLevelType w:val="hybridMultilevel"/>
    <w:tmpl w:val="5B2AC5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3B3A76"/>
    <w:multiLevelType w:val="hybridMultilevel"/>
    <w:tmpl w:val="3DCE87D2"/>
    <w:lvl w:ilvl="0" w:tplc="23E2DAA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eastAsia="標楷體" w:hint="eastAsia"/>
      </w:rPr>
    </w:lvl>
    <w:lvl w:ilvl="1" w:tplc="0CE2A56A">
      <w:start w:val="1"/>
      <w:numFmt w:val="taiwaneseCountingThousand"/>
      <w:lvlText w:val="%2、"/>
      <w:lvlJc w:val="left"/>
      <w:pPr>
        <w:tabs>
          <w:tab w:val="num" w:pos="360"/>
        </w:tabs>
        <w:ind w:left="0" w:firstLine="0"/>
      </w:pPr>
      <w:rPr>
        <w:rFonts w:eastAsia="標楷體" w:hint="eastAsia"/>
      </w:rPr>
    </w:lvl>
    <w:lvl w:ilvl="2" w:tplc="0BA62F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F3E28D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A37602"/>
    <w:multiLevelType w:val="hybridMultilevel"/>
    <w:tmpl w:val="DF36AD9E"/>
    <w:lvl w:ilvl="0" w:tplc="FA66DA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9A769FA"/>
    <w:multiLevelType w:val="hybridMultilevel"/>
    <w:tmpl w:val="C254987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9276673E">
      <w:start w:val="1"/>
      <w:numFmt w:val="taiwaneseCountingThousand"/>
      <w:lvlText w:val="（%2）"/>
      <w:lvlJc w:val="left"/>
      <w:pPr>
        <w:tabs>
          <w:tab w:val="num" w:pos="2354"/>
        </w:tabs>
        <w:ind w:left="23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0A9238F4"/>
    <w:multiLevelType w:val="hybridMultilevel"/>
    <w:tmpl w:val="B3BE3438"/>
    <w:lvl w:ilvl="0" w:tplc="903CD0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C6D5F7D"/>
    <w:multiLevelType w:val="hybridMultilevel"/>
    <w:tmpl w:val="342E538E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E1D2406"/>
    <w:multiLevelType w:val="hybridMultilevel"/>
    <w:tmpl w:val="67489802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F1B1F0A"/>
    <w:multiLevelType w:val="hybridMultilevel"/>
    <w:tmpl w:val="D37E03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F3D5AC2"/>
    <w:multiLevelType w:val="hybridMultilevel"/>
    <w:tmpl w:val="AD3C6F66"/>
    <w:lvl w:ilvl="0" w:tplc="10D079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BA8697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17E4F7A"/>
    <w:multiLevelType w:val="hybridMultilevel"/>
    <w:tmpl w:val="C8669A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2FA46CE"/>
    <w:multiLevelType w:val="hybridMultilevel"/>
    <w:tmpl w:val="757477C2"/>
    <w:lvl w:ilvl="0" w:tplc="3C4CB9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D466F9"/>
    <w:multiLevelType w:val="hybridMultilevel"/>
    <w:tmpl w:val="74C2D9E2"/>
    <w:lvl w:ilvl="0" w:tplc="5300AD12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6FE3A39"/>
    <w:multiLevelType w:val="hybridMultilevel"/>
    <w:tmpl w:val="A8101B98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857788E"/>
    <w:multiLevelType w:val="hybridMultilevel"/>
    <w:tmpl w:val="40DC92C2"/>
    <w:lvl w:ilvl="0" w:tplc="901ACD94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A305024"/>
    <w:multiLevelType w:val="hybridMultilevel"/>
    <w:tmpl w:val="956CE2B8"/>
    <w:lvl w:ilvl="0" w:tplc="04090015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1CBE553F"/>
    <w:multiLevelType w:val="hybridMultilevel"/>
    <w:tmpl w:val="50E85A34"/>
    <w:lvl w:ilvl="0" w:tplc="9CEEFDEE">
      <w:start w:val="8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1EF67573"/>
    <w:multiLevelType w:val="multilevel"/>
    <w:tmpl w:val="70A62D48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1F6F0F87"/>
    <w:multiLevelType w:val="hybridMultilevel"/>
    <w:tmpl w:val="CC740420"/>
    <w:lvl w:ilvl="0" w:tplc="26B2D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1FD67ADF"/>
    <w:multiLevelType w:val="hybridMultilevel"/>
    <w:tmpl w:val="426ED440"/>
    <w:lvl w:ilvl="0" w:tplc="983A9158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766153"/>
    <w:multiLevelType w:val="hybridMultilevel"/>
    <w:tmpl w:val="85D6E654"/>
    <w:lvl w:ilvl="0" w:tplc="72DE1178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4">
    <w:nsid w:val="2C8A5BA5"/>
    <w:multiLevelType w:val="hybridMultilevel"/>
    <w:tmpl w:val="2A288E22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397145"/>
    <w:multiLevelType w:val="hybridMultilevel"/>
    <w:tmpl w:val="EFD08E5E"/>
    <w:lvl w:ilvl="0" w:tplc="4ECA0E56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FB2008F"/>
    <w:multiLevelType w:val="hybridMultilevel"/>
    <w:tmpl w:val="5394D35C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0B7218D"/>
    <w:multiLevelType w:val="hybridMultilevel"/>
    <w:tmpl w:val="C57CD628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1A2607B"/>
    <w:multiLevelType w:val="hybridMultilevel"/>
    <w:tmpl w:val="2DB27EEE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1018C7"/>
    <w:multiLevelType w:val="hybridMultilevel"/>
    <w:tmpl w:val="B79669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31A3802"/>
    <w:multiLevelType w:val="hybridMultilevel"/>
    <w:tmpl w:val="6760444A"/>
    <w:lvl w:ilvl="0" w:tplc="7F0E9FE8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eastAsia="標楷體" w:hint="eastAsia"/>
      </w:rPr>
    </w:lvl>
    <w:lvl w:ilvl="1" w:tplc="1A768AA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C7C56A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52E6516"/>
    <w:multiLevelType w:val="hybridMultilevel"/>
    <w:tmpl w:val="12C42D26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6B7EDB"/>
    <w:multiLevelType w:val="hybridMultilevel"/>
    <w:tmpl w:val="F070B2F8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5DB4399"/>
    <w:multiLevelType w:val="hybridMultilevel"/>
    <w:tmpl w:val="2F8C9E04"/>
    <w:lvl w:ilvl="0" w:tplc="901ACD94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A7B51A1"/>
    <w:multiLevelType w:val="hybridMultilevel"/>
    <w:tmpl w:val="C42C85C0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C3E4DD3"/>
    <w:multiLevelType w:val="hybridMultilevel"/>
    <w:tmpl w:val="D4AC4A5C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2685899"/>
    <w:multiLevelType w:val="hybridMultilevel"/>
    <w:tmpl w:val="9BCA13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33B7D23"/>
    <w:multiLevelType w:val="hybridMultilevel"/>
    <w:tmpl w:val="1C043D40"/>
    <w:lvl w:ilvl="0" w:tplc="65AA81C0">
      <w:start w:val="1"/>
      <w:numFmt w:val="taiwaneseCountingThousand"/>
      <w:lvlText w:val="%1、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3527352"/>
    <w:multiLevelType w:val="hybridMultilevel"/>
    <w:tmpl w:val="C9DCAE5C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48580CC0"/>
    <w:multiLevelType w:val="hybridMultilevel"/>
    <w:tmpl w:val="28384D9E"/>
    <w:lvl w:ilvl="0" w:tplc="5300AD12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65AA81C0">
      <w:start w:val="1"/>
      <w:numFmt w:val="taiwaneseCountingThousand"/>
      <w:lvlText w:val="%2、"/>
      <w:lvlJc w:val="left"/>
      <w:pPr>
        <w:tabs>
          <w:tab w:val="num" w:pos="48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4900436C"/>
    <w:multiLevelType w:val="hybridMultilevel"/>
    <w:tmpl w:val="D75A1246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4F76C6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4A1D7FA1"/>
    <w:multiLevelType w:val="hybridMultilevel"/>
    <w:tmpl w:val="427E61F0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E46A786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2" w:tplc="9BC0BBE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4D01679D"/>
    <w:multiLevelType w:val="hybridMultilevel"/>
    <w:tmpl w:val="8E62AC2A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EA3128E"/>
    <w:multiLevelType w:val="hybridMultilevel"/>
    <w:tmpl w:val="C1B4ACB2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C23C77"/>
    <w:multiLevelType w:val="hybridMultilevel"/>
    <w:tmpl w:val="1138E95C"/>
    <w:lvl w:ilvl="0" w:tplc="5300AD12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254357A"/>
    <w:multiLevelType w:val="hybridMultilevel"/>
    <w:tmpl w:val="88CC59BC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3EC521D"/>
    <w:multiLevelType w:val="hybridMultilevel"/>
    <w:tmpl w:val="B4A6CE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42608AA"/>
    <w:multiLevelType w:val="hybridMultilevel"/>
    <w:tmpl w:val="2F3A3C48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4756441"/>
    <w:multiLevelType w:val="hybridMultilevel"/>
    <w:tmpl w:val="A73E8174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54A04AA4"/>
    <w:multiLevelType w:val="hybridMultilevel"/>
    <w:tmpl w:val="66A2BCB2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5D508D6"/>
    <w:multiLevelType w:val="hybridMultilevel"/>
    <w:tmpl w:val="B240E488"/>
    <w:lvl w:ilvl="0" w:tplc="65AA81C0">
      <w:start w:val="1"/>
      <w:numFmt w:val="taiwaneseCountingThousand"/>
      <w:lvlText w:val="%1、"/>
      <w:lvlJc w:val="left"/>
      <w:pPr>
        <w:tabs>
          <w:tab w:val="num" w:pos="-526"/>
        </w:tabs>
        <w:ind w:left="-76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4"/>
        </w:tabs>
        <w:ind w:left="4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14"/>
        </w:tabs>
        <w:ind w:left="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4"/>
        </w:tabs>
        <w:ind w:left="1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74"/>
        </w:tabs>
        <w:ind w:left="1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54"/>
        </w:tabs>
        <w:ind w:left="2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4"/>
        </w:tabs>
        <w:ind w:left="2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14"/>
        </w:tabs>
        <w:ind w:left="3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4"/>
        </w:tabs>
        <w:ind w:left="3794" w:hanging="480"/>
      </w:pPr>
    </w:lvl>
  </w:abstractNum>
  <w:abstractNum w:abstractNumId="51">
    <w:nsid w:val="56B066FF"/>
    <w:multiLevelType w:val="hybridMultilevel"/>
    <w:tmpl w:val="B9F21436"/>
    <w:lvl w:ilvl="0" w:tplc="6C0454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52">
    <w:nsid w:val="571C2645"/>
    <w:multiLevelType w:val="hybridMultilevel"/>
    <w:tmpl w:val="D316826C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59902ADD"/>
    <w:multiLevelType w:val="hybridMultilevel"/>
    <w:tmpl w:val="87C65A3A"/>
    <w:lvl w:ilvl="0" w:tplc="00000000">
      <w:start w:val="1"/>
      <w:numFmt w:val="taiwaneseCountingThousand"/>
      <w:pStyle w:val="99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70000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1A0000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000003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00000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000009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000000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00001B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000000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C0D2F86"/>
    <w:multiLevelType w:val="hybridMultilevel"/>
    <w:tmpl w:val="9A5676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1A5F54">
      <w:start w:val="1"/>
      <w:numFmt w:val="taiwaneseCountingThousand"/>
      <w:lvlText w:val="%2、"/>
      <w:lvlJc w:val="left"/>
      <w:pPr>
        <w:tabs>
          <w:tab w:val="num" w:pos="840"/>
        </w:tabs>
        <w:ind w:left="480" w:firstLine="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06B3346"/>
    <w:multiLevelType w:val="hybridMultilevel"/>
    <w:tmpl w:val="24BEFC64"/>
    <w:lvl w:ilvl="0" w:tplc="45E86A14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66230F3A"/>
    <w:multiLevelType w:val="hybridMultilevel"/>
    <w:tmpl w:val="F7F62748"/>
    <w:lvl w:ilvl="0" w:tplc="C31694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6A3367CF"/>
    <w:multiLevelType w:val="hybridMultilevel"/>
    <w:tmpl w:val="77F8FC30"/>
    <w:lvl w:ilvl="0" w:tplc="4F5284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6C8B6255"/>
    <w:multiLevelType w:val="hybridMultilevel"/>
    <w:tmpl w:val="60424EDA"/>
    <w:lvl w:ilvl="0" w:tplc="30D839DE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FFD0F05"/>
    <w:multiLevelType w:val="hybridMultilevel"/>
    <w:tmpl w:val="DC0AE5D8"/>
    <w:lvl w:ilvl="0" w:tplc="D2047D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00B339A"/>
    <w:multiLevelType w:val="hybridMultilevel"/>
    <w:tmpl w:val="99A494A2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4B64658"/>
    <w:multiLevelType w:val="hybridMultilevel"/>
    <w:tmpl w:val="3AEA6CD8"/>
    <w:lvl w:ilvl="0" w:tplc="65AA81C0">
      <w:start w:val="1"/>
      <w:numFmt w:val="taiwaneseCountingThousand"/>
      <w:lvlText w:val="%1、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 w:tplc="5300AD1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D420CB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5620B04"/>
    <w:multiLevelType w:val="hybridMultilevel"/>
    <w:tmpl w:val="B33473AE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67D6216"/>
    <w:multiLevelType w:val="hybridMultilevel"/>
    <w:tmpl w:val="7982DF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D420C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71B14D9"/>
    <w:multiLevelType w:val="hybridMultilevel"/>
    <w:tmpl w:val="01989564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77D49F7"/>
    <w:multiLevelType w:val="hybridMultilevel"/>
    <w:tmpl w:val="E5B63918"/>
    <w:lvl w:ilvl="0" w:tplc="0409000F">
      <w:start w:val="1"/>
      <w:numFmt w:val="decimal"/>
      <w:lvlText w:val="%1."/>
      <w:lvlJc w:val="left"/>
      <w:pPr>
        <w:tabs>
          <w:tab w:val="num" w:pos="1352"/>
        </w:tabs>
        <w:ind w:left="1352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9836A1E"/>
    <w:multiLevelType w:val="hybridMultilevel"/>
    <w:tmpl w:val="BD308760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AD765CA"/>
    <w:multiLevelType w:val="hybridMultilevel"/>
    <w:tmpl w:val="A5BA75BE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420CB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C714CC5"/>
    <w:multiLevelType w:val="hybridMultilevel"/>
    <w:tmpl w:val="D57EFD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7D126DFD"/>
    <w:multiLevelType w:val="hybridMultilevel"/>
    <w:tmpl w:val="838ADFD0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7D9F1CA6"/>
    <w:multiLevelType w:val="hybridMultilevel"/>
    <w:tmpl w:val="149C1A6C"/>
    <w:lvl w:ilvl="0" w:tplc="0F208B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D16EE42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7F7E680A"/>
    <w:multiLevelType w:val="hybridMultilevel"/>
    <w:tmpl w:val="79A66C1A"/>
    <w:lvl w:ilvl="0" w:tplc="A70E4D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51"/>
  </w:num>
  <w:num w:numId="5">
    <w:abstractNumId w:val="0"/>
  </w:num>
  <w:num w:numId="6">
    <w:abstractNumId w:val="53"/>
  </w:num>
  <w:num w:numId="7">
    <w:abstractNumId w:val="65"/>
  </w:num>
  <w:num w:numId="8">
    <w:abstractNumId w:val="30"/>
  </w:num>
  <w:num w:numId="9">
    <w:abstractNumId w:val="33"/>
  </w:num>
  <w:num w:numId="10">
    <w:abstractNumId w:val="5"/>
  </w:num>
  <w:num w:numId="11">
    <w:abstractNumId w:val="22"/>
  </w:num>
  <w:num w:numId="12">
    <w:abstractNumId w:val="55"/>
  </w:num>
  <w:num w:numId="13">
    <w:abstractNumId w:val="40"/>
  </w:num>
  <w:num w:numId="14">
    <w:abstractNumId w:val="58"/>
  </w:num>
  <w:num w:numId="15">
    <w:abstractNumId w:val="16"/>
  </w:num>
  <w:num w:numId="16">
    <w:abstractNumId w:val="21"/>
  </w:num>
  <w:num w:numId="17">
    <w:abstractNumId w:val="63"/>
  </w:num>
  <w:num w:numId="18">
    <w:abstractNumId w:val="70"/>
  </w:num>
  <w:num w:numId="19">
    <w:abstractNumId w:val="56"/>
  </w:num>
  <w:num w:numId="20">
    <w:abstractNumId w:val="12"/>
  </w:num>
  <w:num w:numId="21">
    <w:abstractNumId w:val="6"/>
  </w:num>
  <w:num w:numId="22">
    <w:abstractNumId w:val="35"/>
  </w:num>
  <w:num w:numId="23">
    <w:abstractNumId w:val="26"/>
  </w:num>
  <w:num w:numId="24">
    <w:abstractNumId w:val="54"/>
  </w:num>
  <w:num w:numId="25">
    <w:abstractNumId w:val="29"/>
  </w:num>
  <w:num w:numId="26">
    <w:abstractNumId w:val="50"/>
  </w:num>
  <w:num w:numId="27">
    <w:abstractNumId w:val="11"/>
  </w:num>
  <w:num w:numId="28">
    <w:abstractNumId w:val="17"/>
  </w:num>
  <w:num w:numId="29">
    <w:abstractNumId w:val="7"/>
  </w:num>
  <w:num w:numId="30">
    <w:abstractNumId w:val="2"/>
  </w:num>
  <w:num w:numId="31">
    <w:abstractNumId w:val="71"/>
  </w:num>
  <w:num w:numId="32">
    <w:abstractNumId w:val="4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</w:num>
  <w:num w:numId="37">
    <w:abstractNumId w:val="23"/>
  </w:num>
  <w:num w:numId="38">
    <w:abstractNumId w:val="39"/>
  </w:num>
  <w:num w:numId="39">
    <w:abstractNumId w:val="37"/>
  </w:num>
  <w:num w:numId="40">
    <w:abstractNumId w:val="36"/>
  </w:num>
  <w:num w:numId="41">
    <w:abstractNumId w:val="13"/>
  </w:num>
  <w:num w:numId="42">
    <w:abstractNumId w:val="46"/>
  </w:num>
  <w:num w:numId="43">
    <w:abstractNumId w:val="68"/>
  </w:num>
  <w:num w:numId="44">
    <w:abstractNumId w:val="4"/>
  </w:num>
  <w:num w:numId="45">
    <w:abstractNumId w:val="15"/>
  </w:num>
  <w:num w:numId="46">
    <w:abstractNumId w:val="19"/>
  </w:num>
  <w:num w:numId="47">
    <w:abstractNumId w:val="3"/>
  </w:num>
  <w:num w:numId="48">
    <w:abstractNumId w:val="59"/>
  </w:num>
  <w:num w:numId="49">
    <w:abstractNumId w:val="32"/>
  </w:num>
  <w:num w:numId="50">
    <w:abstractNumId w:val="24"/>
  </w:num>
  <w:num w:numId="51">
    <w:abstractNumId w:val="10"/>
  </w:num>
  <w:num w:numId="52">
    <w:abstractNumId w:val="66"/>
  </w:num>
  <w:num w:numId="53">
    <w:abstractNumId w:val="1"/>
  </w:num>
  <w:num w:numId="54">
    <w:abstractNumId w:val="42"/>
  </w:num>
  <w:num w:numId="55">
    <w:abstractNumId w:val="27"/>
  </w:num>
  <w:num w:numId="56">
    <w:abstractNumId w:val="34"/>
  </w:num>
  <w:num w:numId="57">
    <w:abstractNumId w:val="48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47"/>
  </w:num>
  <w:num w:numId="61">
    <w:abstractNumId w:val="52"/>
  </w:num>
  <w:num w:numId="62">
    <w:abstractNumId w:val="49"/>
  </w:num>
  <w:num w:numId="63">
    <w:abstractNumId w:val="67"/>
  </w:num>
  <w:num w:numId="64">
    <w:abstractNumId w:val="45"/>
  </w:num>
  <w:num w:numId="65">
    <w:abstractNumId w:val="9"/>
  </w:num>
  <w:num w:numId="66">
    <w:abstractNumId w:val="69"/>
  </w:num>
  <w:num w:numId="67">
    <w:abstractNumId w:val="62"/>
  </w:num>
  <w:num w:numId="68">
    <w:abstractNumId w:val="28"/>
  </w:num>
  <w:num w:numId="69">
    <w:abstractNumId w:val="60"/>
  </w:num>
  <w:num w:numId="70">
    <w:abstractNumId w:val="38"/>
  </w:num>
  <w:num w:numId="71">
    <w:abstractNumId w:val="41"/>
  </w:num>
  <w:num w:numId="72">
    <w:abstractNumId w:val="57"/>
  </w:num>
  <w:num w:numId="73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0E"/>
    <w:rsid w:val="0003620E"/>
    <w:rsid w:val="003567D3"/>
    <w:rsid w:val="00420F6D"/>
    <w:rsid w:val="009A54C5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,字元"/>
    <w:basedOn w:val="a"/>
    <w:next w:val="a"/>
    <w:link w:val="10"/>
    <w:qFormat/>
    <w:rsid w:val="0003620E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"/>
    <w:next w:val="a"/>
    <w:link w:val="21"/>
    <w:qFormat/>
    <w:rsid w:val="000362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3620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3620E"/>
    <w:pPr>
      <w:keepNext/>
      <w:snapToGrid w:val="0"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03620E"/>
    <w:pPr>
      <w:keepNext/>
      <w:adjustRightInd w:val="0"/>
      <w:spacing w:before="120" w:after="120"/>
      <w:ind w:left="170"/>
      <w:textAlignment w:val="baseline"/>
      <w:outlineLvl w:val="4"/>
    </w:pPr>
    <w:rPr>
      <w:rFonts w:ascii="標楷體" w:eastAsia="標楷體" w:hAnsi="Arial"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03620E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03620E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03620E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03620E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aliases w:val=" 字元 字元,字元 字元5"/>
    <w:basedOn w:val="a0"/>
    <w:link w:val="1"/>
    <w:rsid w:val="0003620E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0"/>
    <w:link w:val="20"/>
    <w:rsid w:val="0003620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3620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03620E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03620E"/>
    <w:rPr>
      <w:rFonts w:ascii="標楷體" w:eastAsia="標楷體" w:hAnsi="Arial" w:cs="Times New Roman"/>
      <w:kern w:val="0"/>
      <w:sz w:val="28"/>
      <w:szCs w:val="28"/>
    </w:rPr>
  </w:style>
  <w:style w:type="character" w:customStyle="1" w:styleId="60">
    <w:name w:val="標題 6 字元"/>
    <w:basedOn w:val="a0"/>
    <w:link w:val="6"/>
    <w:rsid w:val="0003620E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03620E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03620E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03620E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rsid w:val="0003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362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20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3620E"/>
  </w:style>
  <w:style w:type="paragraph" w:styleId="a8">
    <w:name w:val="Body Text Indent"/>
    <w:basedOn w:val="a"/>
    <w:link w:val="a9"/>
    <w:rsid w:val="0003620E"/>
    <w:pPr>
      <w:ind w:firstLineChars="200" w:firstLine="480"/>
      <w:jc w:val="both"/>
    </w:pPr>
    <w:rPr>
      <w:rFonts w:eastAsia="標楷體"/>
    </w:rPr>
  </w:style>
  <w:style w:type="character" w:customStyle="1" w:styleId="a9">
    <w:name w:val="本文縮排 字元"/>
    <w:basedOn w:val="a0"/>
    <w:link w:val="a8"/>
    <w:rsid w:val="0003620E"/>
    <w:rPr>
      <w:rFonts w:ascii="Times New Roman" w:eastAsia="標楷體" w:hAnsi="Times New Roman" w:cs="Times New Roman"/>
      <w:szCs w:val="24"/>
    </w:rPr>
  </w:style>
  <w:style w:type="character" w:customStyle="1" w:styleId="aa">
    <w:name w:val="註解方塊文字 字元"/>
    <w:basedOn w:val="a0"/>
    <w:link w:val="ab"/>
    <w:semiHidden/>
    <w:rsid w:val="0003620E"/>
    <w:rPr>
      <w:rFonts w:ascii="Arial" w:eastAsia="新細明體" w:hAnsi="Arial" w:cs="Times New Roman"/>
      <w:sz w:val="18"/>
      <w:szCs w:val="18"/>
    </w:rPr>
  </w:style>
  <w:style w:type="paragraph" w:styleId="ab">
    <w:name w:val="Balloon Text"/>
    <w:basedOn w:val="a"/>
    <w:link w:val="aa"/>
    <w:semiHidden/>
    <w:rsid w:val="0003620E"/>
    <w:rPr>
      <w:rFonts w:ascii="Arial" w:hAnsi="Arial"/>
      <w:sz w:val="18"/>
      <w:szCs w:val="18"/>
    </w:rPr>
  </w:style>
  <w:style w:type="paragraph" w:styleId="ac">
    <w:name w:val="annotation text"/>
    <w:basedOn w:val="a"/>
    <w:link w:val="ad"/>
    <w:semiHidden/>
    <w:rsid w:val="0003620E"/>
  </w:style>
  <w:style w:type="character" w:customStyle="1" w:styleId="ad">
    <w:name w:val="註解文字 字元"/>
    <w:basedOn w:val="a0"/>
    <w:link w:val="ac"/>
    <w:semiHidden/>
    <w:rsid w:val="0003620E"/>
    <w:rPr>
      <w:rFonts w:ascii="Times New Roman" w:eastAsia="新細明體" w:hAnsi="Times New Roman" w:cs="Times New Roman"/>
      <w:szCs w:val="24"/>
    </w:rPr>
  </w:style>
  <w:style w:type="paragraph" w:customStyle="1" w:styleId="ae">
    <w:name w:val="標題a"/>
    <w:basedOn w:val="a"/>
    <w:rsid w:val="0003620E"/>
    <w:rPr>
      <w:rFonts w:eastAsia="華康粗圓體"/>
      <w:sz w:val="28"/>
      <w:szCs w:val="28"/>
    </w:rPr>
  </w:style>
  <w:style w:type="paragraph" w:customStyle="1" w:styleId="b">
    <w:name w:val="標題b"/>
    <w:basedOn w:val="a"/>
    <w:rsid w:val="0003620E"/>
    <w:pPr>
      <w:ind w:firstLine="240"/>
    </w:pPr>
    <w:rPr>
      <w:rFonts w:eastAsia="標楷體"/>
    </w:rPr>
  </w:style>
  <w:style w:type="paragraph" w:styleId="22">
    <w:name w:val="Body Text Indent 2"/>
    <w:basedOn w:val="a"/>
    <w:link w:val="23"/>
    <w:rsid w:val="0003620E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0"/>
    <w:link w:val="22"/>
    <w:rsid w:val="0003620E"/>
    <w:rPr>
      <w:rFonts w:ascii="Times New Roman" w:eastAsia="標楷體" w:hAnsi="Times New Roman" w:cs="Times New Roman"/>
      <w:szCs w:val="24"/>
    </w:rPr>
  </w:style>
  <w:style w:type="paragraph" w:styleId="af">
    <w:name w:val="Body Text"/>
    <w:basedOn w:val="a"/>
    <w:link w:val="af0"/>
    <w:rsid w:val="0003620E"/>
    <w:rPr>
      <w:rFonts w:eastAsia="標楷體"/>
      <w:sz w:val="32"/>
      <w:szCs w:val="32"/>
    </w:rPr>
  </w:style>
  <w:style w:type="character" w:customStyle="1" w:styleId="af0">
    <w:name w:val="本文 字元"/>
    <w:basedOn w:val="a0"/>
    <w:link w:val="af"/>
    <w:rsid w:val="0003620E"/>
    <w:rPr>
      <w:rFonts w:ascii="Times New Roman" w:eastAsia="標楷體" w:hAnsi="Times New Roman" w:cs="Times New Roman"/>
      <w:sz w:val="32"/>
      <w:szCs w:val="32"/>
    </w:rPr>
  </w:style>
  <w:style w:type="paragraph" w:customStyle="1" w:styleId="af1">
    <w:name w:val="標題ｃ"/>
    <w:basedOn w:val="a"/>
    <w:rsid w:val="0003620E"/>
    <w:pPr>
      <w:ind w:left="981" w:hanging="454"/>
    </w:pPr>
    <w:rPr>
      <w:rFonts w:eastAsia="標楷體"/>
    </w:rPr>
  </w:style>
  <w:style w:type="paragraph" w:styleId="31">
    <w:name w:val="Body Text Indent 3"/>
    <w:basedOn w:val="a"/>
    <w:link w:val="32"/>
    <w:rsid w:val="0003620E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0"/>
    <w:link w:val="31"/>
    <w:rsid w:val="0003620E"/>
    <w:rPr>
      <w:rFonts w:ascii="Times New Roman" w:eastAsia="標楷體" w:hAnsi="Times New Roman" w:cs="Times New Roman"/>
      <w:szCs w:val="24"/>
    </w:rPr>
  </w:style>
  <w:style w:type="paragraph" w:customStyle="1" w:styleId="af2">
    <w:name w:val="函標"/>
    <w:basedOn w:val="a"/>
    <w:rsid w:val="0003620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"/>
    <w:next w:val="a"/>
    <w:autoRedefine/>
    <w:uiPriority w:val="39"/>
    <w:rsid w:val="0003620E"/>
    <w:pPr>
      <w:tabs>
        <w:tab w:val="right" w:leader="dot" w:pos="9060"/>
      </w:tabs>
      <w:spacing w:before="120" w:after="120"/>
    </w:pPr>
    <w:rPr>
      <w:b/>
      <w:bCs/>
      <w:caps/>
      <w:noProof/>
      <w:sz w:val="32"/>
      <w:szCs w:val="32"/>
    </w:rPr>
  </w:style>
  <w:style w:type="paragraph" w:customStyle="1" w:styleId="12">
    <w:name w:val="學報標題1"/>
    <w:basedOn w:val="20"/>
    <w:rsid w:val="0003620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"/>
    <w:next w:val="a"/>
    <w:rsid w:val="0003620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"/>
    <w:rsid w:val="0003620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3">
    <w:name w:val="一"/>
    <w:basedOn w:val="a"/>
    <w:rsid w:val="0003620E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4">
    <w:name w:val="(一)內文"/>
    <w:basedOn w:val="a"/>
    <w:link w:val="af5"/>
    <w:rsid w:val="0003620E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5">
    <w:name w:val="(一)內文 字元"/>
    <w:link w:val="af4"/>
    <w:rsid w:val="0003620E"/>
    <w:rPr>
      <w:rFonts w:ascii="Times New Roman" w:eastAsia="標楷體" w:hAnsi="Times New Roman" w:cs="Times New Roman"/>
      <w:szCs w:val="24"/>
    </w:rPr>
  </w:style>
  <w:style w:type="paragraph" w:customStyle="1" w:styleId="af6">
    <w:name w:val="一內文"/>
    <w:basedOn w:val="af3"/>
    <w:rsid w:val="0003620E"/>
    <w:pPr>
      <w:spacing w:beforeLines="0" w:before="0"/>
      <w:ind w:left="100" w:firstLineChars="200" w:firstLine="200"/>
    </w:pPr>
    <w:rPr>
      <w:sz w:val="24"/>
    </w:rPr>
  </w:style>
  <w:style w:type="paragraph" w:customStyle="1" w:styleId="af7">
    <w:name w:val="(一)目錄"/>
    <w:basedOn w:val="a"/>
    <w:rsid w:val="0003620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"/>
    <w:rsid w:val="000362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8">
    <w:name w:val="Plain Text"/>
    <w:basedOn w:val="a"/>
    <w:link w:val="af9"/>
    <w:rsid w:val="0003620E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03620E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"/>
    <w:rsid w:val="0003620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a">
    <w:name w:val="Normal Indent"/>
    <w:basedOn w:val="a"/>
    <w:rsid w:val="0003620E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"/>
    <w:autoRedefine/>
    <w:rsid w:val="0003620E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"/>
    <w:link w:val="24"/>
    <w:rsid w:val="0003620E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0"/>
    <w:link w:val="2"/>
    <w:rsid w:val="0003620E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免試二"/>
    <w:basedOn w:val="a"/>
    <w:next w:val="a"/>
    <w:rsid w:val="0003620E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c">
    <w:name w:val="自評(一)"/>
    <w:basedOn w:val="a"/>
    <w:rsid w:val="0003620E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"/>
    <w:next w:val="a"/>
    <w:autoRedefine/>
    <w:rsid w:val="0003620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e">
    <w:name w:val="免試(三)"/>
    <w:basedOn w:val="a"/>
    <w:rsid w:val="0003620E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f">
    <w:name w:val="表"/>
    <w:basedOn w:val="afa"/>
    <w:rsid w:val="0003620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rsid w:val="000362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"/>
    <w:rsid w:val="0003620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"/>
    <w:rsid w:val="0003620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0">
    <w:name w:val="Block Text"/>
    <w:basedOn w:val="a"/>
    <w:rsid w:val="0003620E"/>
    <w:pPr>
      <w:ind w:left="113" w:right="113"/>
      <w:jc w:val="both"/>
    </w:pPr>
    <w:rPr>
      <w:sz w:val="22"/>
    </w:rPr>
  </w:style>
  <w:style w:type="paragraph" w:styleId="Web">
    <w:name w:val="Normal (Web)"/>
    <w:basedOn w:val="a"/>
    <w:rsid w:val="000362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類科表"/>
    <w:basedOn w:val="a"/>
    <w:link w:val="aff2"/>
    <w:rsid w:val="0003620E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2">
    <w:name w:val="類科表 字元"/>
    <w:link w:val="aff1"/>
    <w:locked/>
    <w:rsid w:val="0003620E"/>
    <w:rPr>
      <w:rFonts w:ascii="標楷體" w:eastAsia="標楷體" w:hAnsi="標楷體" w:cs="Times New Roman"/>
      <w:szCs w:val="24"/>
    </w:rPr>
  </w:style>
  <w:style w:type="paragraph" w:customStyle="1" w:styleId="aff3">
    <w:name w:val="內文作者"/>
    <w:basedOn w:val="a"/>
    <w:next w:val="a"/>
    <w:rsid w:val="0003620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4">
    <w:name w:val="內文標題"/>
    <w:basedOn w:val="a"/>
    <w:next w:val="aff3"/>
    <w:rsid w:val="0003620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5">
    <w:name w:val="Note Heading"/>
    <w:basedOn w:val="a"/>
    <w:next w:val="a"/>
    <w:link w:val="aff6"/>
    <w:rsid w:val="0003620E"/>
    <w:pPr>
      <w:jc w:val="center"/>
    </w:pPr>
    <w:rPr>
      <w:rFonts w:eastAsia="標楷體" w:hAnsi="標楷體"/>
      <w:b/>
      <w:bCs/>
    </w:rPr>
  </w:style>
  <w:style w:type="character" w:customStyle="1" w:styleId="aff6">
    <w:name w:val="註釋標題 字元"/>
    <w:basedOn w:val="a0"/>
    <w:link w:val="aff5"/>
    <w:rsid w:val="0003620E"/>
    <w:rPr>
      <w:rFonts w:ascii="Times New Roman" w:eastAsia="標楷體" w:hAnsi="標楷體" w:cs="Times New Roman"/>
      <w:b/>
      <w:bCs/>
      <w:szCs w:val="24"/>
    </w:rPr>
  </w:style>
  <w:style w:type="paragraph" w:styleId="aff7">
    <w:name w:val="Closing"/>
    <w:basedOn w:val="a"/>
    <w:link w:val="aff8"/>
    <w:rsid w:val="0003620E"/>
    <w:pPr>
      <w:ind w:leftChars="1800" w:left="100"/>
    </w:pPr>
    <w:rPr>
      <w:rFonts w:eastAsia="標楷體" w:hAnsi="標楷體"/>
      <w:b/>
      <w:bCs/>
    </w:rPr>
  </w:style>
  <w:style w:type="character" w:customStyle="1" w:styleId="aff8">
    <w:name w:val="結語 字元"/>
    <w:basedOn w:val="a0"/>
    <w:link w:val="aff7"/>
    <w:rsid w:val="0003620E"/>
    <w:rPr>
      <w:rFonts w:ascii="Times New Roman" w:eastAsia="標楷體" w:hAnsi="標楷體" w:cs="Times New Roman"/>
      <w:b/>
      <w:bCs/>
      <w:szCs w:val="24"/>
    </w:rPr>
  </w:style>
  <w:style w:type="character" w:styleId="aff9">
    <w:name w:val="FollowedHyperlink"/>
    <w:rsid w:val="0003620E"/>
    <w:rPr>
      <w:color w:val="800080"/>
      <w:u w:val="single"/>
    </w:rPr>
  </w:style>
  <w:style w:type="paragraph" w:customStyle="1" w:styleId="affa">
    <w:name w:val="壹、"/>
    <w:basedOn w:val="a"/>
    <w:rsid w:val="0003620E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b">
    <w:name w:val="一、"/>
    <w:basedOn w:val="a"/>
    <w:rsid w:val="0003620E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c">
    <w:name w:val="(一)"/>
    <w:basedOn w:val="a"/>
    <w:link w:val="15"/>
    <w:rsid w:val="0003620E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5">
    <w:name w:val="(一) 字元1"/>
    <w:link w:val="affc"/>
    <w:rsid w:val="0003620E"/>
    <w:rPr>
      <w:rFonts w:ascii="Times New Roman" w:eastAsia="標楷體" w:hAnsi="標楷體" w:cs="Times New Roman"/>
      <w:szCs w:val="24"/>
    </w:rPr>
  </w:style>
  <w:style w:type="character" w:customStyle="1" w:styleId="affd">
    <w:name w:val="一、 字元"/>
    <w:rsid w:val="0003620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"/>
    <w:next w:val="a"/>
    <w:autoRedefine/>
    <w:uiPriority w:val="39"/>
    <w:rsid w:val="0003620E"/>
    <w:pPr>
      <w:tabs>
        <w:tab w:val="right" w:leader="dot" w:pos="9060"/>
      </w:tabs>
      <w:ind w:left="240"/>
    </w:pPr>
    <w:rPr>
      <w:rFonts w:ascii="標楷體" w:eastAsia="標楷體" w:hAnsi="標楷體"/>
      <w:smallCaps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420F6D"/>
    <w:pPr>
      <w:tabs>
        <w:tab w:val="right" w:leader="dot" w:pos="9060"/>
      </w:tabs>
      <w:ind w:left="482" w:firstLineChars="77" w:firstLine="185"/>
      <w:outlineLvl w:val="2"/>
    </w:pPr>
    <w:rPr>
      <w:rFonts w:ascii="標楷體" w:eastAsia="標楷體" w:hAnsi="標楷體"/>
      <w:b/>
      <w:iCs/>
      <w:noProof/>
    </w:rPr>
  </w:style>
  <w:style w:type="paragraph" w:customStyle="1" w:styleId="35">
    <w:name w:val="樣式 (一) + 左:  3 字元"/>
    <w:basedOn w:val="affc"/>
    <w:rsid w:val="0003620E"/>
    <w:rPr>
      <w:rFonts w:cs="新細明體"/>
      <w:sz w:val="28"/>
      <w:szCs w:val="20"/>
    </w:rPr>
  </w:style>
  <w:style w:type="paragraph" w:customStyle="1" w:styleId="h2-">
    <w:name w:val="h2-節"/>
    <w:basedOn w:val="a"/>
    <w:rsid w:val="0003620E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"/>
    <w:rsid w:val="0003620E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"/>
    <w:rsid w:val="0003620E"/>
    <w:pPr>
      <w:spacing w:afterLines="50"/>
      <w:jc w:val="center"/>
    </w:pPr>
    <w:rPr>
      <w:rFonts w:ascii="標楷體" w:eastAsia="標楷體" w:hAnsi="標楷體"/>
    </w:rPr>
  </w:style>
  <w:style w:type="paragraph" w:styleId="affe">
    <w:name w:val="Date"/>
    <w:basedOn w:val="a"/>
    <w:next w:val="a"/>
    <w:link w:val="afff"/>
    <w:rsid w:val="0003620E"/>
    <w:pPr>
      <w:jc w:val="right"/>
    </w:pPr>
  </w:style>
  <w:style w:type="character" w:customStyle="1" w:styleId="afff">
    <w:name w:val="日期 字元"/>
    <w:basedOn w:val="a0"/>
    <w:link w:val="affe"/>
    <w:rsid w:val="0003620E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03620E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03620E"/>
    <w:pPr>
      <w:spacing w:beforeLines="50" w:before="50" w:after="0" w:line="360" w:lineRule="exact"/>
    </w:pPr>
    <w:rPr>
      <w:szCs w:val="28"/>
    </w:rPr>
  </w:style>
  <w:style w:type="paragraph" w:customStyle="1" w:styleId="-1">
    <w:name w:val="標題目錄-一"/>
    <w:basedOn w:val="-0"/>
    <w:rsid w:val="0003620E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03620E"/>
    <w:pPr>
      <w:ind w:leftChars="200" w:left="200"/>
    </w:pPr>
    <w:rPr>
      <w:b w:val="0"/>
    </w:rPr>
  </w:style>
  <w:style w:type="paragraph" w:customStyle="1" w:styleId="140">
    <w:name w:val="一、 + 14 點 粗體"/>
    <w:basedOn w:val="affb"/>
    <w:rsid w:val="0003620E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b"/>
    <w:rsid w:val="0003620E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03620E"/>
    <w:pPr>
      <w:ind w:leftChars="300" w:left="300"/>
    </w:pPr>
    <w:rPr>
      <w:b w:val="0"/>
    </w:rPr>
  </w:style>
  <w:style w:type="character" w:styleId="afff0">
    <w:name w:val="Hyperlink"/>
    <w:rsid w:val="0003620E"/>
    <w:rPr>
      <w:color w:val="0000FF"/>
      <w:u w:val="single"/>
    </w:rPr>
  </w:style>
  <w:style w:type="character" w:customStyle="1" w:styleId="51">
    <w:name w:val=" 字元5"/>
    <w:rsid w:val="0003620E"/>
    <w:rPr>
      <w:rFonts w:eastAsia="新細明體"/>
      <w:kern w:val="2"/>
      <w:lang w:val="en-US" w:eastAsia="zh-TW" w:bidi="ar-SA"/>
    </w:rPr>
  </w:style>
  <w:style w:type="paragraph" w:customStyle="1" w:styleId="16">
    <w:name w:val="教學綱要（備註）1."/>
    <w:basedOn w:val="a"/>
    <w:rsid w:val="0003620E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afff1">
    <w:name w:val="自設內文"/>
    <w:basedOn w:val="a"/>
    <w:rsid w:val="0003620E"/>
    <w:pPr>
      <w:spacing w:line="360" w:lineRule="auto"/>
    </w:pPr>
    <w:rPr>
      <w:rFonts w:ascii="標楷體" w:eastAsia="標楷體"/>
      <w:szCs w:val="20"/>
    </w:rPr>
  </w:style>
  <w:style w:type="paragraph" w:customStyle="1" w:styleId="17">
    <w:name w:val="六、1"/>
    <w:basedOn w:val="a"/>
    <w:rsid w:val="0003620E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8">
    <w:name w:val="六、(1)"/>
    <w:basedOn w:val="a"/>
    <w:rsid w:val="0003620E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9">
    <w:name w:val="六、1內文"/>
    <w:basedOn w:val="a"/>
    <w:rsid w:val="0003620E"/>
    <w:pPr>
      <w:snapToGrid w:val="0"/>
      <w:ind w:leftChars="275" w:left="660"/>
      <w:jc w:val="both"/>
    </w:pPr>
    <w:rPr>
      <w:rFonts w:eastAsia="標楷體"/>
    </w:rPr>
  </w:style>
  <w:style w:type="paragraph" w:customStyle="1" w:styleId="1a">
    <w:name w:val="教學目標1"/>
    <w:basedOn w:val="a"/>
    <w:rsid w:val="0003620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2">
    <w:name w:val="a"/>
    <w:basedOn w:val="a"/>
    <w:rsid w:val="0003620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ff3">
    <w:name w:val="No Spacing"/>
    <w:qFormat/>
    <w:rsid w:val="000362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w-headline">
    <w:name w:val="mw-headline"/>
    <w:basedOn w:val="a0"/>
    <w:rsid w:val="0003620E"/>
  </w:style>
  <w:style w:type="character" w:customStyle="1" w:styleId="afff4">
    <w:name w:val="(一) 字元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afff5">
    <w:name w:val="壹"/>
    <w:basedOn w:val="a"/>
    <w:rsid w:val="0003620E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b">
    <w:name w:val="單元主題次1"/>
    <w:basedOn w:val="a"/>
    <w:rsid w:val="0003620E"/>
    <w:pPr>
      <w:snapToGrid w:val="0"/>
      <w:ind w:leftChars="50" w:left="120"/>
      <w:jc w:val="both"/>
    </w:pPr>
    <w:rPr>
      <w:rFonts w:eastAsia="標楷體"/>
    </w:rPr>
  </w:style>
  <w:style w:type="paragraph" w:customStyle="1" w:styleId="1c">
    <w:name w:val="(1)內文"/>
    <w:basedOn w:val="a"/>
    <w:link w:val="110"/>
    <w:rsid w:val="0003620E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0">
    <w:name w:val="(1)內文 字元1"/>
    <w:link w:val="1c"/>
    <w:rsid w:val="0003620E"/>
    <w:rPr>
      <w:rFonts w:ascii="標楷體" w:eastAsia="標楷體" w:hAnsi="標楷體" w:cs="Times New Roman"/>
      <w:szCs w:val="24"/>
    </w:rPr>
  </w:style>
  <w:style w:type="paragraph" w:customStyle="1" w:styleId="afff6">
    <w:name w:val="圖表"/>
    <w:basedOn w:val="a"/>
    <w:rsid w:val="0003620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character" w:customStyle="1" w:styleId="afff7">
    <w:name w:val="表 字元"/>
    <w:rsid w:val="0003620E"/>
    <w:rPr>
      <w:rFonts w:eastAsia="標楷體"/>
      <w:kern w:val="2"/>
      <w:sz w:val="26"/>
      <w:szCs w:val="26"/>
      <w:lang w:val="en-US" w:eastAsia="zh-TW"/>
    </w:rPr>
  </w:style>
  <w:style w:type="character" w:customStyle="1" w:styleId="100">
    <w:name w:val="說明10 字元"/>
    <w:rsid w:val="0003620E"/>
    <w:rPr>
      <w:rFonts w:ascii="標楷體" w:eastAsia="標楷體" w:hAnsi="Symbol"/>
      <w:kern w:val="2"/>
      <w:sz w:val="24"/>
      <w:szCs w:val="24"/>
      <w:lang w:val="en-US" w:eastAsia="zh-TW"/>
    </w:rPr>
  </w:style>
  <w:style w:type="paragraph" w:customStyle="1" w:styleId="1d">
    <w:name w:val="說明1"/>
    <w:basedOn w:val="a"/>
    <w:rsid w:val="0003620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</w:rPr>
  </w:style>
  <w:style w:type="paragraph" w:customStyle="1" w:styleId="1e">
    <w:name w:val="架構表說明1"/>
    <w:basedOn w:val="affc"/>
    <w:rsid w:val="0003620E"/>
    <w:pPr>
      <w:tabs>
        <w:tab w:val="left" w:pos="960"/>
        <w:tab w:val="left" w:pos="1560"/>
      </w:tabs>
      <w:adjustRightInd w:val="0"/>
      <w:spacing w:line="300" w:lineRule="auto"/>
      <w:ind w:leftChars="350" w:left="1320"/>
    </w:pPr>
    <w:rPr>
      <w:rFonts w:hAnsi="Times New Roman"/>
    </w:rPr>
  </w:style>
  <w:style w:type="paragraph" w:customStyle="1" w:styleId="27">
    <w:name w:val="架構表說明2"/>
    <w:basedOn w:val="26"/>
    <w:rsid w:val="0003620E"/>
    <w:pPr>
      <w:ind w:leftChars="650" w:left="1800" w:hanging="240"/>
    </w:pPr>
  </w:style>
  <w:style w:type="paragraph" w:customStyle="1" w:styleId="1f">
    <w:name w:val="學分表說明1"/>
    <w:basedOn w:val="a"/>
    <w:rsid w:val="0003620E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</w:rPr>
  </w:style>
  <w:style w:type="paragraph" w:customStyle="1" w:styleId="28">
    <w:name w:val="學分表說明2"/>
    <w:basedOn w:val="26"/>
    <w:rsid w:val="0003620E"/>
    <w:pPr>
      <w:ind w:leftChars="600" w:left="1680" w:hanging="240"/>
    </w:pPr>
  </w:style>
  <w:style w:type="paragraph" w:customStyle="1" w:styleId="1f0">
    <w:name w:val="內容綱要次1"/>
    <w:basedOn w:val="a"/>
    <w:rsid w:val="0003620E"/>
    <w:pPr>
      <w:widowControl/>
      <w:snapToGrid w:val="0"/>
      <w:ind w:leftChars="75" w:left="420" w:hangingChars="100" w:hanging="240"/>
    </w:pPr>
    <w:rPr>
      <w:rFonts w:eastAsia="標楷體"/>
    </w:rPr>
  </w:style>
  <w:style w:type="character" w:customStyle="1" w:styleId="1f1">
    <w:name w:val="內容綱要次1 字元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afff8">
    <w:name w:val="六、教學要點"/>
    <w:basedOn w:val="a"/>
    <w:rsid w:val="0003620E"/>
    <w:pPr>
      <w:adjustRightInd w:val="0"/>
      <w:snapToGrid w:val="0"/>
    </w:pPr>
    <w:rPr>
      <w:rFonts w:ascii="標楷體" w:eastAsia="標楷體" w:hAnsi="標楷體"/>
    </w:rPr>
  </w:style>
  <w:style w:type="character" w:customStyle="1" w:styleId="1f2">
    <w:name w:val="六、1 字元"/>
    <w:rsid w:val="0003620E"/>
    <w:rPr>
      <w:rFonts w:eastAsia="標楷體"/>
      <w:kern w:val="2"/>
      <w:sz w:val="24"/>
      <w:szCs w:val="24"/>
      <w:lang w:val="en-US" w:eastAsia="zh-TW"/>
    </w:rPr>
  </w:style>
  <w:style w:type="character" w:customStyle="1" w:styleId="1f3">
    <w:name w:val="六、(1) 字元"/>
    <w:rsid w:val="0003620E"/>
    <w:rPr>
      <w:rFonts w:eastAsia="標楷體"/>
      <w:kern w:val="2"/>
      <w:sz w:val="24"/>
      <w:szCs w:val="24"/>
      <w:lang w:val="en-US" w:eastAsia="zh-TW"/>
    </w:rPr>
  </w:style>
  <w:style w:type="character" w:customStyle="1" w:styleId="1f4">
    <w:name w:val="六、1內文 字元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1f5">
    <w:name w:val="1.內文"/>
    <w:basedOn w:val="a"/>
    <w:rsid w:val="0003620E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 w:eastAsia="標楷體"/>
      <w:color w:val="000000"/>
      <w:kern w:val="0"/>
    </w:rPr>
  </w:style>
  <w:style w:type="paragraph" w:customStyle="1" w:styleId="afff9">
    <w:name w:val="節數"/>
    <w:basedOn w:val="a"/>
    <w:rsid w:val="0003620E"/>
    <w:pPr>
      <w:snapToGrid w:val="0"/>
      <w:jc w:val="both"/>
    </w:pPr>
    <w:rPr>
      <w:rFonts w:eastAsia="標楷體"/>
    </w:rPr>
  </w:style>
  <w:style w:type="paragraph" w:customStyle="1" w:styleId="1f6">
    <w:name w:val="內容綱要1內文"/>
    <w:basedOn w:val="a"/>
    <w:rsid w:val="0003620E"/>
    <w:pPr>
      <w:widowControl/>
      <w:snapToGrid w:val="0"/>
      <w:ind w:leftChars="75" w:left="180"/>
    </w:pPr>
    <w:rPr>
      <w:rFonts w:eastAsia="標楷體"/>
    </w:rPr>
  </w:style>
  <w:style w:type="character" w:customStyle="1" w:styleId="1f7">
    <w:name w:val="內容綱要1內文 字元"/>
    <w:basedOn w:val="1f1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afffa">
    <w:name w:val="壹內文"/>
    <w:basedOn w:val="af6"/>
    <w:rsid w:val="0003620E"/>
    <w:pPr>
      <w:ind w:leftChars="0" w:left="0" w:firstLine="480"/>
    </w:pPr>
    <w:rPr>
      <w:szCs w:val="28"/>
    </w:rPr>
  </w:style>
  <w:style w:type="paragraph" w:customStyle="1" w:styleId="1f8">
    <w:name w:val="人員1."/>
    <w:basedOn w:val="a"/>
    <w:rsid w:val="0003620E"/>
    <w:pPr>
      <w:snapToGrid w:val="0"/>
      <w:spacing w:line="300" w:lineRule="auto"/>
      <w:ind w:leftChars="925" w:left="2220"/>
      <w:jc w:val="both"/>
    </w:pPr>
    <w:rPr>
      <w:rFonts w:eastAsia="標楷體"/>
      <w:color w:val="000000"/>
    </w:rPr>
  </w:style>
  <w:style w:type="paragraph" w:customStyle="1" w:styleId="afffb">
    <w:name w:val="(一)的"/>
    <w:basedOn w:val="a"/>
    <w:next w:val="a"/>
    <w:rsid w:val="0003620E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</w:rPr>
  </w:style>
  <w:style w:type="paragraph" w:styleId="36">
    <w:name w:val="Body Text 3"/>
    <w:basedOn w:val="a"/>
    <w:link w:val="37"/>
    <w:rsid w:val="0003620E"/>
    <w:pPr>
      <w:widowControl/>
      <w:spacing w:line="300" w:lineRule="auto"/>
      <w:jc w:val="both"/>
    </w:pPr>
    <w:rPr>
      <w:rFonts w:ascii="標楷體" w:eastAsia="標楷體"/>
    </w:rPr>
  </w:style>
  <w:style w:type="character" w:customStyle="1" w:styleId="37">
    <w:name w:val="本文 3 字元"/>
    <w:basedOn w:val="a0"/>
    <w:link w:val="36"/>
    <w:rsid w:val="0003620E"/>
    <w:rPr>
      <w:rFonts w:ascii="標楷體" w:eastAsia="標楷體" w:hAnsi="Times New Roman" w:cs="Times New Roman"/>
      <w:szCs w:val="24"/>
    </w:rPr>
  </w:style>
  <w:style w:type="character" w:customStyle="1" w:styleId="1f9">
    <w:name w:val="(1)內文 字元"/>
    <w:rsid w:val="0003620E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a">
    <w:name w:val="(1) 字元"/>
    <w:rsid w:val="0003620E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c">
    <w:name w:val="令"/>
    <w:basedOn w:val="a"/>
    <w:rsid w:val="0003620E"/>
    <w:pPr>
      <w:tabs>
        <w:tab w:val="left" w:pos="720"/>
      </w:tabs>
      <w:spacing w:line="300" w:lineRule="auto"/>
    </w:pPr>
    <w:rPr>
      <w:rFonts w:eastAsia="標楷體" w:hAnsi="標楷體"/>
      <w:color w:val="000000"/>
      <w:sz w:val="40"/>
      <w:szCs w:val="32"/>
    </w:rPr>
  </w:style>
  <w:style w:type="character" w:customStyle="1" w:styleId="afffd">
    <w:name w:val="壹 字元"/>
    <w:rsid w:val="0003620E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e">
    <w:name w:val="標題(一)"/>
    <w:basedOn w:val="a"/>
    <w:rsid w:val="0003620E"/>
    <w:pPr>
      <w:tabs>
        <w:tab w:val="num" w:pos="480"/>
      </w:tabs>
      <w:spacing w:beforeLines="50" w:before="50" w:line="360" w:lineRule="auto"/>
      <w:ind w:left="480" w:hanging="480"/>
      <w:jc w:val="both"/>
    </w:pPr>
    <w:rPr>
      <w:rFonts w:eastAsia="標楷體"/>
    </w:rPr>
  </w:style>
  <w:style w:type="paragraph" w:customStyle="1" w:styleId="affff">
    <w:name w:val="表頭"/>
    <w:basedOn w:val="a"/>
    <w:rsid w:val="0003620E"/>
    <w:pPr>
      <w:jc w:val="center"/>
    </w:pPr>
    <w:rPr>
      <w:rFonts w:eastAsia="標楷體"/>
    </w:rPr>
  </w:style>
  <w:style w:type="paragraph" w:styleId="38">
    <w:name w:val="List 3"/>
    <w:basedOn w:val="a"/>
    <w:rsid w:val="0003620E"/>
    <w:pPr>
      <w:tabs>
        <w:tab w:val="num" w:pos="737"/>
      </w:tabs>
      <w:ind w:leftChars="600" w:left="100" w:hangingChars="200" w:hanging="200"/>
    </w:pPr>
  </w:style>
  <w:style w:type="paragraph" w:customStyle="1" w:styleId="affff0">
    <w:name w:val="標題一"/>
    <w:basedOn w:val="a"/>
    <w:rsid w:val="0003620E"/>
    <w:pPr>
      <w:snapToGrid w:val="0"/>
      <w:spacing w:beforeLines="50" w:before="50" w:afterLines="50" w:after="50" w:line="440" w:lineRule="exact"/>
      <w:jc w:val="both"/>
    </w:pPr>
  </w:style>
  <w:style w:type="paragraph" w:customStyle="1" w:styleId="affff1">
    <w:name w:val="縮排一"/>
    <w:basedOn w:val="a"/>
    <w:rsid w:val="0003620E"/>
    <w:pPr>
      <w:snapToGrid w:val="0"/>
      <w:spacing w:line="360" w:lineRule="auto"/>
      <w:ind w:left="924" w:hanging="499"/>
      <w:jc w:val="both"/>
    </w:pPr>
    <w:rPr>
      <w:rFonts w:eastAsia="標楷體"/>
    </w:rPr>
  </w:style>
  <w:style w:type="paragraph" w:customStyle="1" w:styleId="affff2">
    <w:name w:val="標題二"/>
    <w:basedOn w:val="a"/>
    <w:rsid w:val="0003620E"/>
    <w:pPr>
      <w:tabs>
        <w:tab w:val="num" w:pos="1383"/>
        <w:tab w:val="left" w:pos="1800"/>
        <w:tab w:val="left" w:pos="1980"/>
      </w:tabs>
      <w:ind w:left="1383" w:hanging="480"/>
      <w:jc w:val="both"/>
    </w:pPr>
    <w:rPr>
      <w:rFonts w:eastAsia="標楷體"/>
      <w:b/>
      <w:bCs/>
      <w:sz w:val="28"/>
      <w:szCs w:val="28"/>
    </w:rPr>
  </w:style>
  <w:style w:type="paragraph" w:customStyle="1" w:styleId="affff3">
    <w:name w:val="標題三"/>
    <w:basedOn w:val="a"/>
    <w:rsid w:val="0003620E"/>
    <w:pPr>
      <w:spacing w:line="360" w:lineRule="auto"/>
    </w:pPr>
    <w:rPr>
      <w:rFonts w:ascii="標楷體" w:eastAsia="標楷體"/>
      <w:b/>
      <w:bCs/>
      <w:sz w:val="28"/>
      <w:szCs w:val="28"/>
    </w:rPr>
  </w:style>
  <w:style w:type="paragraph" w:customStyle="1" w:styleId="1fb">
    <w:name w:val="樣式1"/>
    <w:basedOn w:val="a"/>
    <w:autoRedefine/>
    <w:rsid w:val="0003620E"/>
    <w:pPr>
      <w:tabs>
        <w:tab w:val="num" w:pos="660"/>
      </w:tabs>
      <w:spacing w:afterLines="50" w:after="180" w:line="440" w:lineRule="exact"/>
      <w:ind w:left="660" w:hanging="480"/>
      <w:jc w:val="both"/>
    </w:pPr>
    <w:rPr>
      <w:rFonts w:eastAsia="標楷體"/>
    </w:rPr>
  </w:style>
  <w:style w:type="paragraph" w:customStyle="1" w:styleId="29">
    <w:name w:val="樣式2"/>
    <w:basedOn w:val="a"/>
    <w:autoRedefine/>
    <w:rsid w:val="0003620E"/>
    <w:pPr>
      <w:tabs>
        <w:tab w:val="num" w:pos="360"/>
      </w:tabs>
      <w:spacing w:afterLines="50" w:after="180" w:line="440" w:lineRule="exact"/>
      <w:ind w:left="340" w:hanging="340"/>
      <w:jc w:val="both"/>
    </w:pPr>
    <w:rPr>
      <w:rFonts w:eastAsia="標楷體"/>
    </w:rPr>
  </w:style>
  <w:style w:type="paragraph" w:customStyle="1" w:styleId="affff4">
    <w:name w:val="表綱一"/>
    <w:basedOn w:val="a"/>
    <w:rsid w:val="0003620E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eastAsia="標楷體"/>
      <w:spacing w:val="-6"/>
    </w:rPr>
  </w:style>
  <w:style w:type="paragraph" w:customStyle="1" w:styleId="affff5">
    <w:name w:val="單元"/>
    <w:basedOn w:val="a"/>
    <w:rsid w:val="0003620E"/>
    <w:pPr>
      <w:jc w:val="center"/>
    </w:pPr>
    <w:rPr>
      <w:rFonts w:eastAsia="標楷體"/>
      <w:spacing w:val="60"/>
    </w:rPr>
  </w:style>
  <w:style w:type="paragraph" w:customStyle="1" w:styleId="affff6">
    <w:name w:val="節"/>
    <w:rsid w:val="0003620E"/>
    <w:pPr>
      <w:spacing w:beforeLines="50" w:before="180" w:afterLines="50" w:after="18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7">
    <w:name w:val="表號"/>
    <w:basedOn w:val="a"/>
    <w:rsid w:val="0003620E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styleId="2a">
    <w:name w:val="List 2"/>
    <w:basedOn w:val="a"/>
    <w:rsid w:val="0003620E"/>
    <w:pPr>
      <w:snapToGrid w:val="0"/>
      <w:spacing w:line="300" w:lineRule="auto"/>
      <w:ind w:left="960" w:hanging="480"/>
    </w:pPr>
    <w:rPr>
      <w:rFonts w:eastAsia="標楷體"/>
    </w:rPr>
  </w:style>
  <w:style w:type="paragraph" w:customStyle="1" w:styleId="41">
    <w:name w:val="樣式4"/>
    <w:basedOn w:val="a"/>
    <w:rsid w:val="0003620E"/>
    <w:pPr>
      <w:adjustRightInd w:val="0"/>
      <w:snapToGrid w:val="0"/>
      <w:ind w:leftChars="50" w:left="180" w:hangingChars="130" w:hanging="130"/>
      <w:jc w:val="both"/>
    </w:pPr>
    <w:rPr>
      <w:rFonts w:eastAsia="標楷體"/>
      <w:color w:val="000000"/>
    </w:rPr>
  </w:style>
  <w:style w:type="paragraph" w:customStyle="1" w:styleId="111">
    <w:name w:val="單元主題1.(1)（行兩行）"/>
    <w:basedOn w:val="a"/>
    <w:rsid w:val="0003620E"/>
    <w:pPr>
      <w:adjustRightInd w:val="0"/>
      <w:snapToGrid w:val="0"/>
      <w:ind w:leftChars="50" w:left="170" w:hangingChars="120" w:hanging="120"/>
    </w:pPr>
    <w:rPr>
      <w:rFonts w:eastAsia="標楷體"/>
      <w:color w:val="000000"/>
    </w:rPr>
  </w:style>
  <w:style w:type="paragraph" w:customStyle="1" w:styleId="112">
    <w:name w:val="內容綱要1.(1)"/>
    <w:basedOn w:val="a"/>
    <w:rsid w:val="0003620E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c">
    <w:name w:val="單元主題1（分兩行）"/>
    <w:basedOn w:val="a"/>
    <w:rsid w:val="0003620E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101">
    <w:name w:val="單元主題10（分兩行）"/>
    <w:basedOn w:val="a"/>
    <w:rsid w:val="0003620E"/>
    <w:pPr>
      <w:adjustRightInd w:val="0"/>
      <w:snapToGrid w:val="0"/>
      <w:ind w:leftChars="-10" w:left="106" w:hangingChars="116" w:hanging="116"/>
    </w:pPr>
    <w:rPr>
      <w:rFonts w:eastAsia="標楷體"/>
    </w:rPr>
  </w:style>
  <w:style w:type="paragraph" w:customStyle="1" w:styleId="1010">
    <w:name w:val="單元主題10（1）（分兩行）"/>
    <w:basedOn w:val="111"/>
    <w:rsid w:val="0003620E"/>
    <w:pPr>
      <w:ind w:leftChars="100" w:left="210" w:hangingChars="110" w:hanging="110"/>
    </w:pPr>
  </w:style>
  <w:style w:type="paragraph" w:customStyle="1" w:styleId="1fd">
    <w:name w:val="內容綱要1.（分兩行）"/>
    <w:basedOn w:val="112"/>
    <w:rsid w:val="0003620E"/>
    <w:pPr>
      <w:ind w:leftChars="0" w:left="80"/>
    </w:pPr>
  </w:style>
  <w:style w:type="paragraph" w:customStyle="1" w:styleId="113">
    <w:name w:val="單元主題1.(不分行）(1)不分行"/>
    <w:basedOn w:val="111"/>
    <w:rsid w:val="0003620E"/>
    <w:pPr>
      <w:ind w:leftChars="60" w:left="60" w:firstLineChars="0" w:firstLine="0"/>
    </w:pPr>
  </w:style>
  <w:style w:type="paragraph" w:customStyle="1" w:styleId="1fe">
    <w:name w:val="1.目錄"/>
    <w:basedOn w:val="14"/>
    <w:rsid w:val="0003620E"/>
    <w:pPr>
      <w:ind w:leftChars="565" w:left="1020" w:hangingChars="75" w:hanging="180"/>
    </w:pPr>
  </w:style>
  <w:style w:type="paragraph" w:customStyle="1" w:styleId="102">
    <w:name w:val="10."/>
    <w:basedOn w:val="14"/>
    <w:rsid w:val="0003620E"/>
    <w:pPr>
      <w:ind w:leftChars="565" w:left="1656" w:hangingChars="125" w:hanging="300"/>
    </w:pPr>
  </w:style>
  <w:style w:type="paragraph" w:customStyle="1" w:styleId="1ff">
    <w:name w:val="表格1."/>
    <w:basedOn w:val="affff8"/>
    <w:rsid w:val="0003620E"/>
    <w:pPr>
      <w:ind w:left="550" w:hanging="255"/>
    </w:pPr>
    <w:rPr>
      <w:spacing w:val="0"/>
    </w:rPr>
  </w:style>
  <w:style w:type="paragraph" w:customStyle="1" w:styleId="affff8">
    <w:name w:val="表格一、"/>
    <w:basedOn w:val="1ff0"/>
    <w:rsid w:val="0003620E"/>
    <w:pPr>
      <w:ind w:left="539" w:hanging="482"/>
    </w:pPr>
  </w:style>
  <w:style w:type="paragraph" w:customStyle="1" w:styleId="1ff0">
    <w:name w:val="表格內文1"/>
    <w:basedOn w:val="a"/>
    <w:rsid w:val="0003620E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affff9">
    <w:name w:val="備註英"/>
    <w:basedOn w:val="a"/>
    <w:rsid w:val="0003620E"/>
    <w:pPr>
      <w:snapToGrid w:val="0"/>
      <w:ind w:leftChars="1" w:left="96" w:hangingChars="50" w:hanging="94"/>
      <w:jc w:val="both"/>
    </w:pPr>
    <w:rPr>
      <w:rFonts w:eastAsia="標楷體"/>
      <w:spacing w:val="-6"/>
      <w:sz w:val="20"/>
      <w:szCs w:val="20"/>
    </w:rPr>
  </w:style>
  <w:style w:type="paragraph" w:customStyle="1" w:styleId="DefinitionTerm">
    <w:name w:val="Definition Term"/>
    <w:basedOn w:val="a"/>
    <w:next w:val="a"/>
    <w:rsid w:val="0003620E"/>
    <w:pPr>
      <w:autoSpaceDE w:val="0"/>
      <w:autoSpaceDN w:val="0"/>
      <w:adjustRightInd w:val="0"/>
    </w:pPr>
    <w:rPr>
      <w:kern w:val="0"/>
    </w:rPr>
  </w:style>
  <w:style w:type="paragraph" w:customStyle="1" w:styleId="Default">
    <w:name w:val="Default"/>
    <w:rsid w:val="0003620E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affffa">
    <w:name w:val="內文一"/>
    <w:basedOn w:val="a"/>
    <w:rsid w:val="0003620E"/>
    <w:pPr>
      <w:tabs>
        <w:tab w:val="num" w:pos="900"/>
      </w:tabs>
      <w:snapToGrid w:val="0"/>
      <w:spacing w:beforeLines="50" w:before="50" w:afterLines="50" w:after="50" w:line="440" w:lineRule="exact"/>
      <w:ind w:left="900" w:hanging="360"/>
      <w:jc w:val="both"/>
    </w:pPr>
  </w:style>
  <w:style w:type="paragraph" w:customStyle="1" w:styleId="affffb">
    <w:name w:val="內文（一）"/>
    <w:basedOn w:val="a"/>
    <w:rsid w:val="0003620E"/>
    <w:pPr>
      <w:tabs>
        <w:tab w:val="num" w:pos="480"/>
      </w:tabs>
      <w:spacing w:afterLines="50" w:after="180" w:line="440" w:lineRule="exact"/>
      <w:ind w:left="480" w:hanging="480"/>
      <w:jc w:val="both"/>
    </w:pPr>
  </w:style>
  <w:style w:type="paragraph" w:customStyle="1" w:styleId="2b">
    <w:name w:val="表一2"/>
    <w:basedOn w:val="a"/>
    <w:rsid w:val="0003620E"/>
    <w:pPr>
      <w:numPr>
        <w:numId w:val="4"/>
      </w:numPr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affffc">
    <w:name w:val="法令"/>
    <w:basedOn w:val="afff5"/>
    <w:rsid w:val="0003620E"/>
    <w:pPr>
      <w:snapToGrid w:val="0"/>
      <w:ind w:leftChars="1" w:left="1903" w:hangingChars="792" w:hanging="1901"/>
    </w:pPr>
    <w:rPr>
      <w:color w:val="auto"/>
      <w:sz w:val="24"/>
    </w:rPr>
  </w:style>
  <w:style w:type="paragraph" w:customStyle="1" w:styleId="affffd">
    <w:name w:val="實習(一)"/>
    <w:basedOn w:val="a"/>
    <w:rsid w:val="0003620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ascii="標楷體" w:eastAsia="標楷體"/>
      <w:kern w:val="0"/>
    </w:rPr>
  </w:style>
  <w:style w:type="character" w:customStyle="1" w:styleId="1ff1">
    <w:name w:val="1. 字元"/>
    <w:rsid w:val="0003620E"/>
    <w:rPr>
      <w:rFonts w:eastAsia="標楷體"/>
      <w:sz w:val="24"/>
      <w:szCs w:val="24"/>
      <w:lang w:val="en-US" w:eastAsia="zh-TW" w:bidi="ar-SA"/>
    </w:rPr>
  </w:style>
  <w:style w:type="paragraph" w:customStyle="1" w:styleId="1Mime-">
    <w:name w:val="1Mime-標題（一）"/>
    <w:basedOn w:val="a"/>
    <w:autoRedefine/>
    <w:rsid w:val="0003620E"/>
    <w:pPr>
      <w:ind w:left="184" w:hanging="184"/>
    </w:pPr>
    <w:rPr>
      <w:rFonts w:eastAsia="標楷體"/>
      <w:kern w:val="0"/>
    </w:rPr>
  </w:style>
  <w:style w:type="paragraph" w:customStyle="1" w:styleId="1a0">
    <w:name w:val="(1)a"/>
    <w:basedOn w:val="a"/>
    <w:rsid w:val="0003620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</w:rPr>
  </w:style>
  <w:style w:type="paragraph" w:customStyle="1" w:styleId="BodyTextIndent">
    <w:name w:val="Body Text Indent"/>
    <w:basedOn w:val="a"/>
    <w:rsid w:val="0003620E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character" w:customStyle="1" w:styleId="Web1">
    <w:name w:val="內文 (Web) 字元1"/>
    <w:rsid w:val="0003620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2">
    <w:name w:val="1標題"/>
    <w:basedOn w:val="a"/>
    <w:rsid w:val="0003620E"/>
    <w:pPr>
      <w:numPr>
        <w:numId w:val="6"/>
      </w:numPr>
      <w:tabs>
        <w:tab w:val="clear" w:pos="567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99">
    <w:name w:val="99"/>
    <w:basedOn w:val="a"/>
    <w:rsid w:val="0003620E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2c">
    <w:name w:val="2."/>
    <w:basedOn w:val="14"/>
    <w:rsid w:val="0003620E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d">
    <w:name w:val="2.內文"/>
    <w:basedOn w:val="14"/>
    <w:rsid w:val="0003620E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3">
    <w:name w:val="1的名字"/>
    <w:basedOn w:val="a"/>
    <w:rsid w:val="0003620E"/>
    <w:pPr>
      <w:snapToGrid w:val="0"/>
      <w:spacing w:line="300" w:lineRule="auto"/>
      <w:ind w:leftChars="300" w:left="1680" w:hangingChars="400" w:hanging="960"/>
    </w:pPr>
    <w:rPr>
      <w:rFonts w:eastAsia="標楷體"/>
      <w:color w:val="000000"/>
    </w:rPr>
  </w:style>
  <w:style w:type="character" w:customStyle="1" w:styleId="Web0">
    <w:name w:val="內文 (Web) 字元"/>
    <w:rsid w:val="0003620E"/>
    <w:rPr>
      <w:rFonts w:eastAsia="新細明體"/>
      <w:kern w:val="2"/>
      <w:sz w:val="24"/>
      <w:szCs w:val="24"/>
      <w:lang w:val="en-US" w:eastAsia="zh-TW"/>
    </w:rPr>
  </w:style>
  <w:style w:type="character" w:customStyle="1" w:styleId="120">
    <w:name w:val="標楷12 字元"/>
    <w:rsid w:val="0003620E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4">
    <w:name w:val="1.目"/>
    <w:basedOn w:val="a"/>
    <w:rsid w:val="0003620E"/>
    <w:pPr>
      <w:adjustRightInd w:val="0"/>
      <w:snapToGrid w:val="0"/>
    </w:pPr>
  </w:style>
  <w:style w:type="paragraph" w:customStyle="1" w:styleId="affffe">
    <w:name w:val="自設內文正確"/>
    <w:basedOn w:val="a"/>
    <w:link w:val="afffff"/>
    <w:rsid w:val="0003620E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">
    <w:name w:val="自設內文正確 字元"/>
    <w:link w:val="affffe"/>
    <w:rsid w:val="0003620E"/>
    <w:rPr>
      <w:rFonts w:ascii="標楷體" w:eastAsia="標楷體" w:hAnsi="Times New Roman" w:cs="Times New Roman"/>
      <w:szCs w:val="20"/>
    </w:rPr>
  </w:style>
  <w:style w:type="paragraph" w:customStyle="1" w:styleId="1ff5">
    <w:name w:val="1.文"/>
    <w:basedOn w:val="14"/>
    <w:rsid w:val="0003620E"/>
    <w:pPr>
      <w:ind w:leftChars="650" w:left="1560" w:firstLineChars="200" w:firstLine="480"/>
    </w:pPr>
  </w:style>
  <w:style w:type="paragraph" w:customStyle="1" w:styleId="121">
    <w:name w:val="標楷12"/>
    <w:basedOn w:val="a"/>
    <w:rsid w:val="0003620E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81">
    <w:name w:val="樣式8"/>
    <w:basedOn w:val="a"/>
    <w:rsid w:val="0003620E"/>
    <w:pPr>
      <w:adjustRightInd w:val="0"/>
      <w:snapToGrid w:val="0"/>
      <w:ind w:firstLineChars="600" w:firstLine="1440"/>
    </w:pPr>
    <w:rPr>
      <w:rFonts w:ascii="標楷體" w:eastAsia="標楷體" w:hAnsi="標楷體"/>
    </w:rPr>
  </w:style>
  <w:style w:type="paragraph" w:customStyle="1" w:styleId="afffff0">
    <w:name w:val="出席者"/>
    <w:basedOn w:val="a"/>
    <w:rsid w:val="0003620E"/>
    <w:pPr>
      <w:ind w:left="1077" w:hanging="1077"/>
    </w:pPr>
    <w:rPr>
      <w:rFonts w:ascii="Arial" w:eastAsia="標楷體" w:hAnsi="Arial"/>
      <w:sz w:val="32"/>
      <w:szCs w:val="20"/>
    </w:rPr>
  </w:style>
  <w:style w:type="paragraph" w:customStyle="1" w:styleId="style23">
    <w:name w:val="style23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afffff1">
    <w:name w:val="表格內無縮"/>
    <w:basedOn w:val="a"/>
    <w:rsid w:val="0003620E"/>
    <w:pPr>
      <w:tabs>
        <w:tab w:val="num" w:pos="1560"/>
      </w:tabs>
      <w:jc w:val="both"/>
    </w:pPr>
    <w:rPr>
      <w:rFonts w:eastAsia="標楷體"/>
      <w:bCs/>
      <w:color w:val="000000"/>
    </w:rPr>
  </w:style>
  <w:style w:type="paragraph" w:customStyle="1" w:styleId="afffff2">
    <w:name w:val="表格"/>
    <w:basedOn w:val="a"/>
    <w:rsid w:val="0003620E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2e">
    <w:name w:val="學報標題2"/>
    <w:basedOn w:val="1"/>
    <w:rsid w:val="0003620E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/>
      <w:spacing w:val="20"/>
      <w:kern w:val="0"/>
      <w:sz w:val="28"/>
      <w:szCs w:val="28"/>
    </w:rPr>
  </w:style>
  <w:style w:type="paragraph" w:customStyle="1" w:styleId="a20">
    <w:name w:val="a2"/>
    <w:basedOn w:val="a"/>
    <w:rsid w:val="0003620E"/>
    <w:pPr>
      <w:widowControl/>
    </w:pPr>
    <w:rPr>
      <w:rFonts w:ascii="標楷體" w:eastAsia="標楷體" w:hAnsi="標楷體"/>
      <w:kern w:val="0"/>
    </w:rPr>
  </w:style>
  <w:style w:type="paragraph" w:customStyle="1" w:styleId="114">
    <w:name w:val="1. 標題1."/>
    <w:basedOn w:val="a"/>
    <w:autoRedefine/>
    <w:rsid w:val="0003620E"/>
    <w:pPr>
      <w:spacing w:line="360" w:lineRule="auto"/>
      <w:ind w:leftChars="210" w:left="1126" w:hangingChars="192" w:hanging="538"/>
    </w:pPr>
    <w:rPr>
      <w:rFonts w:eastAsia="標楷體"/>
      <w:sz w:val="28"/>
      <w:szCs w:val="28"/>
    </w:rPr>
  </w:style>
  <w:style w:type="paragraph" w:customStyle="1" w:styleId="1ff6">
    <w:name w:val="表1"/>
    <w:basedOn w:val="a"/>
    <w:rsid w:val="0003620E"/>
    <w:pPr>
      <w:ind w:leftChars="100" w:left="408" w:hangingChars="70" w:hanging="168"/>
      <w:jc w:val="both"/>
    </w:pPr>
    <w:rPr>
      <w:rFonts w:eastAsia="標楷體"/>
    </w:rPr>
  </w:style>
  <w:style w:type="paragraph" w:customStyle="1" w:styleId="font9">
    <w:name w:val="font9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2f">
    <w:name w:val="表格內文2"/>
    <w:basedOn w:val="a"/>
    <w:rsid w:val="0003620E"/>
    <w:pPr>
      <w:widowControl/>
      <w:spacing w:line="400" w:lineRule="exact"/>
      <w:jc w:val="both"/>
    </w:pPr>
    <w:rPr>
      <w:rFonts w:eastAsia="標楷體"/>
      <w:snapToGrid w:val="0"/>
      <w:kern w:val="0"/>
      <w:szCs w:val="20"/>
    </w:rPr>
  </w:style>
  <w:style w:type="paragraph" w:customStyle="1" w:styleId="style6">
    <w:name w:val="style6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C3333"/>
      <w:kern w:val="0"/>
      <w:sz w:val="30"/>
      <w:szCs w:val="30"/>
    </w:rPr>
  </w:style>
  <w:style w:type="paragraph" w:customStyle="1" w:styleId="style7">
    <w:name w:val="style7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669933"/>
      <w:kern w:val="0"/>
      <w:sz w:val="30"/>
      <w:szCs w:val="30"/>
    </w:rPr>
  </w:style>
  <w:style w:type="paragraph" w:customStyle="1" w:styleId="style12">
    <w:name w:val="style12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9933"/>
      <w:kern w:val="0"/>
      <w:sz w:val="30"/>
      <w:szCs w:val="30"/>
    </w:rPr>
  </w:style>
  <w:style w:type="paragraph" w:customStyle="1" w:styleId="style30">
    <w:name w:val="style30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style31">
    <w:name w:val="style31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style32">
    <w:name w:val="style32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2">
    <w:name w:val="style2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style8">
    <w:name w:val="style8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00FF"/>
      <w:kern w:val="0"/>
      <w:sz w:val="30"/>
      <w:szCs w:val="30"/>
    </w:rPr>
  </w:style>
  <w:style w:type="paragraph" w:customStyle="1" w:styleId="style13">
    <w:name w:val="style13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00FF"/>
      <w:kern w:val="0"/>
      <w:sz w:val="30"/>
      <w:szCs w:val="30"/>
    </w:rPr>
  </w:style>
  <w:style w:type="paragraph" w:customStyle="1" w:styleId="style57">
    <w:name w:val="style57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99"/>
      <w:kern w:val="0"/>
    </w:rPr>
  </w:style>
  <w:style w:type="paragraph" w:customStyle="1" w:styleId="style58">
    <w:name w:val="style58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FFFF"/>
      <w:kern w:val="0"/>
    </w:rPr>
  </w:style>
  <w:style w:type="paragraph" w:customStyle="1" w:styleId="style59">
    <w:name w:val="style59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color w:val="CCFFFF"/>
      <w:kern w:val="0"/>
    </w:rPr>
  </w:style>
  <w:style w:type="paragraph" w:customStyle="1" w:styleId="style60">
    <w:name w:val="style60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99"/>
      <w:kern w:val="0"/>
    </w:rPr>
  </w:style>
  <w:style w:type="paragraph" w:customStyle="1" w:styleId="style61">
    <w:name w:val="style61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color w:val="FFFF99"/>
      <w:kern w:val="0"/>
    </w:rPr>
  </w:style>
  <w:style w:type="paragraph" w:customStyle="1" w:styleId="afffff3">
    <w:name w:val="開會地點"/>
    <w:basedOn w:val="a"/>
    <w:rsid w:val="0003620E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4">
    <w:name w:val="主持人"/>
    <w:basedOn w:val="a"/>
    <w:rsid w:val="0003620E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5">
    <w:name w:val="開會事由"/>
    <w:basedOn w:val="a"/>
    <w:rsid w:val="0003620E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6">
    <w:name w:val="宣導群科歸屬"/>
    <w:basedOn w:val="a"/>
    <w:rsid w:val="0003620E"/>
    <w:pPr>
      <w:tabs>
        <w:tab w:val="num" w:pos="840"/>
      </w:tabs>
      <w:ind w:left="840" w:hanging="360"/>
    </w:pPr>
    <w:rPr>
      <w:rFonts w:eastAsia="標楷體"/>
    </w:rPr>
  </w:style>
  <w:style w:type="paragraph" w:customStyle="1" w:styleId="1ff7">
    <w:name w:val="1.的"/>
    <w:basedOn w:val="a"/>
    <w:next w:val="a"/>
    <w:rsid w:val="0003620E"/>
    <w:pPr>
      <w:snapToGrid w:val="0"/>
      <w:spacing w:line="300" w:lineRule="auto"/>
      <w:ind w:leftChars="300" w:left="960" w:hangingChars="100" w:hanging="240"/>
    </w:pPr>
    <w:rPr>
      <w:rFonts w:eastAsia="標楷體"/>
      <w:color w:val="000000"/>
    </w:rPr>
  </w:style>
  <w:style w:type="paragraph" w:customStyle="1" w:styleId="afffff7">
    <w:name w:val="一、內文"/>
    <w:basedOn w:val="a8"/>
    <w:rsid w:val="0003620E"/>
    <w:pPr>
      <w:spacing w:line="300" w:lineRule="auto"/>
      <w:ind w:leftChars="100" w:left="240"/>
      <w:jc w:val="left"/>
    </w:pPr>
  </w:style>
  <w:style w:type="paragraph" w:customStyle="1" w:styleId="afffff8">
    <w:name w:val="壹、內文"/>
    <w:basedOn w:val="a8"/>
    <w:rsid w:val="0003620E"/>
    <w:pPr>
      <w:spacing w:line="360" w:lineRule="auto"/>
      <w:jc w:val="left"/>
    </w:pPr>
  </w:style>
  <w:style w:type="paragraph" w:customStyle="1" w:styleId="1ff8">
    <w:name w:val="自設內文1"/>
    <w:basedOn w:val="a"/>
    <w:rsid w:val="0003620E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DefinitionList">
    <w:name w:val="Definition List"/>
    <w:basedOn w:val="a"/>
    <w:next w:val="DefinitionTerm"/>
    <w:rsid w:val="0003620E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1ff9">
    <w:name w:val="1"/>
    <w:basedOn w:val="affffb"/>
    <w:rsid w:val="0003620E"/>
    <w:pPr>
      <w:tabs>
        <w:tab w:val="clear" w:pos="480"/>
        <w:tab w:val="num" w:pos="720"/>
      </w:tabs>
      <w:snapToGrid w:val="0"/>
      <w:spacing w:beforeLines="50" w:before="50" w:afterLines="0" w:after="0" w:line="480" w:lineRule="exact"/>
      <w:ind w:left="720"/>
    </w:pPr>
  </w:style>
  <w:style w:type="paragraph" w:styleId="HTML">
    <w:name w:val="HTML Preformatted"/>
    <w:basedOn w:val="a"/>
    <w:link w:val="HTML0"/>
    <w:rsid w:val="000362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3620E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03">
    <w:name w:val="03一標題"/>
    <w:basedOn w:val="a"/>
    <w:next w:val="04"/>
    <w:autoRedefine/>
    <w:rsid w:val="0003620E"/>
    <w:pPr>
      <w:widowControl/>
      <w:overflowPunct w:val="0"/>
      <w:autoSpaceDE w:val="0"/>
      <w:autoSpaceDN w:val="0"/>
      <w:snapToGrid w:val="0"/>
      <w:spacing w:beforeLines="50" w:before="180" w:after="180" w:line="360" w:lineRule="auto"/>
      <w:jc w:val="both"/>
    </w:pPr>
    <w:rPr>
      <w:rFonts w:eastAsia="標楷體"/>
      <w:b/>
      <w:bCs/>
      <w:kern w:val="0"/>
    </w:rPr>
  </w:style>
  <w:style w:type="paragraph" w:customStyle="1" w:styleId="04">
    <w:name w:val="04一內文"/>
    <w:basedOn w:val="03"/>
    <w:autoRedefine/>
    <w:rsid w:val="0003620E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115">
    <w:name w:val="1.1"/>
    <w:basedOn w:val="a"/>
    <w:rsid w:val="0003620E"/>
    <w:pPr>
      <w:spacing w:line="360" w:lineRule="auto"/>
      <w:ind w:left="227"/>
    </w:pPr>
    <w:rPr>
      <w:rFonts w:eastAsia="標楷體"/>
      <w:sz w:val="28"/>
    </w:rPr>
  </w:style>
  <w:style w:type="paragraph" w:customStyle="1" w:styleId="afffff9">
    <w:name w:val="a."/>
    <w:basedOn w:val="a"/>
    <w:rsid w:val="0003620E"/>
    <w:pPr>
      <w:ind w:leftChars="500" w:left="1440" w:hangingChars="100" w:hanging="240"/>
    </w:pPr>
  </w:style>
  <w:style w:type="paragraph" w:customStyle="1" w:styleId="1ffa">
    <w:name w:val="目錄標題1"/>
    <w:basedOn w:val="a"/>
    <w:autoRedefine/>
    <w:rsid w:val="0003620E"/>
    <w:pPr>
      <w:adjustRightInd w:val="0"/>
      <w:snapToGrid w:val="0"/>
      <w:spacing w:line="480" w:lineRule="exact"/>
      <w:jc w:val="both"/>
    </w:pPr>
    <w:rPr>
      <w:rFonts w:ascii="標楷體" w:eastAsia="標楷體" w:hAnsi="標楷體" w:cs="Arial"/>
      <w:b/>
      <w:sz w:val="28"/>
      <w:szCs w:val="28"/>
    </w:rPr>
  </w:style>
  <w:style w:type="paragraph" w:customStyle="1" w:styleId="afffffa">
    <w:name w:val="章"/>
    <w:basedOn w:val="a"/>
    <w:rsid w:val="0003620E"/>
    <w:pPr>
      <w:tabs>
        <w:tab w:val="lef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b">
    <w:name w:val="節(壹)"/>
    <w:basedOn w:val="a"/>
    <w:rsid w:val="0003620E"/>
    <w:pPr>
      <w:tabs>
        <w:tab w:val="righ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c">
    <w:name w:val="節(一)"/>
    <w:basedOn w:val="a"/>
    <w:rsid w:val="0003620E"/>
    <w:pPr>
      <w:tabs>
        <w:tab w:val="right" w:leader="hyphen" w:pos="8640"/>
      </w:tabs>
    </w:pPr>
    <w:rPr>
      <w:rFonts w:eastAsia="標楷體" w:hAnsi="標楷體"/>
    </w:rPr>
  </w:style>
  <w:style w:type="paragraph" w:customStyle="1" w:styleId="afffffd">
    <w:name w:val="樣式 表 + 黑色"/>
    <w:basedOn w:val="aff"/>
    <w:autoRedefine/>
    <w:rsid w:val="0003620E"/>
    <w:rPr>
      <w:color w:val="000000"/>
    </w:rPr>
  </w:style>
  <w:style w:type="paragraph" w:customStyle="1" w:styleId="2f0">
    <w:name w:val="圖表 + 凸出:  2 字元"/>
    <w:basedOn w:val="afff6"/>
    <w:autoRedefine/>
    <w:rsid w:val="0003620E"/>
    <w:pPr>
      <w:ind w:left="480" w:hangingChars="200" w:hanging="480"/>
    </w:pPr>
    <w:rPr>
      <w:rFonts w:ascii="Times New Roman" w:hAnsi="Times New Roman" w:cs="新細明體"/>
      <w:szCs w:val="20"/>
    </w:rPr>
  </w:style>
  <w:style w:type="paragraph" w:customStyle="1" w:styleId="175">
    <w:name w:val="圖表 + 凸出:  1.75 字元"/>
    <w:basedOn w:val="afff6"/>
    <w:autoRedefine/>
    <w:rsid w:val="0003620E"/>
    <w:pPr>
      <w:ind w:left="420" w:hangingChars="175" w:hanging="420"/>
    </w:pPr>
    <w:rPr>
      <w:rFonts w:ascii="Times New Roman" w:hAnsi="Times New Roman" w:cs="新細明體"/>
      <w:szCs w:val="20"/>
    </w:rPr>
  </w:style>
  <w:style w:type="paragraph" w:customStyle="1" w:styleId="1ffb">
    <w:name w:val="概述1"/>
    <w:basedOn w:val="afffffe"/>
    <w:autoRedefine/>
    <w:rsid w:val="0003620E"/>
    <w:pPr>
      <w:framePr w:h="5670" w:wrap="around"/>
    </w:pPr>
    <w:rPr>
      <w:b/>
      <w:w w:val="110"/>
    </w:rPr>
  </w:style>
  <w:style w:type="paragraph" w:customStyle="1" w:styleId="afffffe">
    <w:name w:val="概述"/>
    <w:autoRedefine/>
    <w:rsid w:val="0003620E"/>
    <w:pPr>
      <w:framePr w:w="2835" w:h="5588" w:hSpace="181" w:wrap="around" w:vAnchor="page" w:hAnchor="page" w:x="5994" w:y="3426"/>
      <w:ind w:left="120"/>
    </w:pPr>
    <w:rPr>
      <w:rFonts w:ascii="標楷體" w:eastAsia="標楷體" w:hAnsi="Times New Roman" w:cs="Times New Roman"/>
      <w:noProof/>
      <w:w w:val="90"/>
      <w:kern w:val="0"/>
      <w:szCs w:val="20"/>
    </w:rPr>
  </w:style>
  <w:style w:type="paragraph" w:customStyle="1" w:styleId="aaa">
    <w:name w:val="aaa"/>
    <w:basedOn w:val="a"/>
    <w:autoRedefine/>
    <w:rsid w:val="0003620E"/>
    <w:pPr>
      <w:ind w:left="624"/>
    </w:pPr>
    <w:rPr>
      <w:rFonts w:ascii="標楷體" w:eastAsia="標楷體" w:hAnsi="標楷體"/>
    </w:rPr>
  </w:style>
  <w:style w:type="paragraph" w:customStyle="1" w:styleId="affffff">
    <w:name w:val="校訂科目科別"/>
    <w:basedOn w:val="a"/>
    <w:autoRedefine/>
    <w:rsid w:val="0003620E"/>
    <w:pPr>
      <w:ind w:left="624"/>
    </w:pPr>
    <w:rPr>
      <w:rFonts w:ascii="標楷體" w:eastAsia="標楷體" w:hAnsi="標楷體" w:cs="新細明體"/>
      <w:szCs w:val="20"/>
    </w:rPr>
  </w:style>
  <w:style w:type="paragraph" w:customStyle="1" w:styleId="Title">
    <w:name w:val="Title"/>
    <w:rsid w:val="0003620E"/>
    <w:pPr>
      <w:spacing w:beforeLines="50" w:before="50" w:afterLines="50" w:after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52">
    <w:name w:val="樣式5"/>
    <w:basedOn w:val="afff5"/>
    <w:rsid w:val="0003620E"/>
    <w:rPr>
      <w:rFonts w:ascii="標楷體"/>
    </w:rPr>
  </w:style>
  <w:style w:type="paragraph" w:customStyle="1" w:styleId="61">
    <w:name w:val="樣式6"/>
    <w:basedOn w:val="afff5"/>
    <w:rsid w:val="0003620E"/>
    <w:pPr>
      <w:ind w:firstLineChars="150" w:firstLine="480"/>
    </w:pPr>
    <w:rPr>
      <w:rFonts w:ascii="標楷體"/>
    </w:rPr>
  </w:style>
  <w:style w:type="paragraph" w:customStyle="1" w:styleId="71">
    <w:name w:val="樣式7"/>
    <w:basedOn w:val="a"/>
    <w:rsid w:val="0003620E"/>
    <w:pPr>
      <w:adjustRightInd w:val="0"/>
      <w:snapToGrid w:val="0"/>
      <w:ind w:firstLineChars="300" w:firstLine="720"/>
    </w:pPr>
    <w:rPr>
      <w:rFonts w:ascii="標楷體" w:eastAsia="標楷體" w:hAnsi="標楷體"/>
    </w:rPr>
  </w:style>
  <w:style w:type="paragraph" w:customStyle="1" w:styleId="91">
    <w:name w:val="樣式9"/>
    <w:basedOn w:val="a"/>
    <w:rsid w:val="0003620E"/>
    <w:rPr>
      <w:rFonts w:ascii="標楷體" w:eastAsia="標楷體" w:hAnsi="標楷體"/>
    </w:rPr>
  </w:style>
  <w:style w:type="paragraph" w:customStyle="1" w:styleId="103">
    <w:name w:val="樣式10"/>
    <w:basedOn w:val="af3"/>
    <w:rsid w:val="0003620E"/>
    <w:pPr>
      <w:spacing w:beforeLines="0" w:before="240"/>
      <w:ind w:leftChars="262" w:left="1120" w:firstLineChars="0" w:hanging="640"/>
    </w:pPr>
    <w:rPr>
      <w:rFonts w:ascii="標楷體" w:hAnsi="標楷體"/>
      <w:color w:val="000000"/>
      <w:sz w:val="28"/>
      <w:szCs w:val="28"/>
    </w:rPr>
  </w:style>
  <w:style w:type="paragraph" w:customStyle="1" w:styleId="116">
    <w:name w:val="樣式11"/>
    <w:basedOn w:val="afff5"/>
    <w:rsid w:val="0003620E"/>
    <w:rPr>
      <w:rFonts w:ascii="標楷體"/>
      <w:color w:val="auto"/>
    </w:rPr>
  </w:style>
  <w:style w:type="paragraph" w:customStyle="1" w:styleId="affffff0">
    <w:name w:val="表 字元 字元 字元"/>
    <w:basedOn w:val="a"/>
    <w:link w:val="affffff1"/>
    <w:rsid w:val="0003620E"/>
    <w:pPr>
      <w:snapToGrid w:val="0"/>
      <w:jc w:val="both"/>
    </w:pPr>
    <w:rPr>
      <w:rFonts w:eastAsia="標楷體"/>
      <w:szCs w:val="26"/>
    </w:rPr>
  </w:style>
  <w:style w:type="character" w:customStyle="1" w:styleId="affffff1">
    <w:name w:val="表 字元 字元 字元 字元"/>
    <w:link w:val="affffff0"/>
    <w:rsid w:val="0003620E"/>
    <w:rPr>
      <w:rFonts w:ascii="Times New Roman" w:eastAsia="標楷體" w:hAnsi="Times New Roman" w:cs="Times New Roman"/>
      <w:szCs w:val="26"/>
    </w:rPr>
  </w:style>
  <w:style w:type="character" w:customStyle="1" w:styleId="dash5167-6587--char">
    <w:name w:val="dash5167-6587--char"/>
    <w:basedOn w:val="a0"/>
    <w:rsid w:val="0003620E"/>
  </w:style>
  <w:style w:type="paragraph" w:customStyle="1" w:styleId="122">
    <w:name w:val="樣式12"/>
    <w:basedOn w:val="afff5"/>
    <w:rsid w:val="0003620E"/>
    <w:rPr>
      <w:szCs w:val="40"/>
    </w:rPr>
  </w:style>
  <w:style w:type="paragraph" w:customStyle="1" w:styleId="130">
    <w:name w:val="樣式13"/>
    <w:basedOn w:val="af3"/>
    <w:rsid w:val="0003620E"/>
    <w:pPr>
      <w:spacing w:beforeLines="0" w:before="240"/>
      <w:ind w:leftChars="262" w:left="1120" w:firstLineChars="0" w:hanging="640"/>
    </w:pPr>
    <w:rPr>
      <w:color w:val="000000"/>
      <w:sz w:val="28"/>
      <w:szCs w:val="28"/>
    </w:rPr>
  </w:style>
  <w:style w:type="paragraph" w:customStyle="1" w:styleId="affffff2">
    <w:name w:val="備文"/>
    <w:basedOn w:val="affffff3"/>
    <w:rsid w:val="0003620E"/>
    <w:pPr>
      <w:ind w:left="0" w:firstLineChars="0" w:firstLine="0"/>
    </w:pPr>
  </w:style>
  <w:style w:type="paragraph" w:customStyle="1" w:styleId="affffff3">
    <w:name w:val="備"/>
    <w:basedOn w:val="a"/>
    <w:rsid w:val="0003620E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eastAsia="標楷體"/>
      <w:spacing w:val="-10"/>
    </w:rPr>
  </w:style>
  <w:style w:type="paragraph" w:customStyle="1" w:styleId="affffff4">
    <w:name w:val="Ⅰ"/>
    <w:basedOn w:val="afffc"/>
    <w:rsid w:val="0003620E"/>
    <w:rPr>
      <w:rFonts w:hAnsi="Times New Roman"/>
    </w:rPr>
  </w:style>
  <w:style w:type="paragraph" w:styleId="2f1">
    <w:name w:val="Body Text First Indent 2"/>
    <w:basedOn w:val="a8"/>
    <w:link w:val="2f2"/>
    <w:rsid w:val="0003620E"/>
    <w:pPr>
      <w:spacing w:after="120"/>
      <w:ind w:left="480" w:firstLineChars="0" w:firstLine="210"/>
      <w:jc w:val="left"/>
    </w:pPr>
    <w:rPr>
      <w:rFonts w:eastAsia="新細明體"/>
      <w:szCs w:val="20"/>
    </w:rPr>
  </w:style>
  <w:style w:type="character" w:customStyle="1" w:styleId="2f2">
    <w:name w:val="本文第一層縮排 2 字元"/>
    <w:basedOn w:val="a9"/>
    <w:link w:val="2f1"/>
    <w:rsid w:val="0003620E"/>
    <w:rPr>
      <w:rFonts w:ascii="Times New Roman" w:eastAsia="新細明體" w:hAnsi="Times New Roman" w:cs="Times New Roman"/>
      <w:szCs w:val="20"/>
    </w:rPr>
  </w:style>
  <w:style w:type="paragraph" w:styleId="affffff5">
    <w:name w:val="Subtitle"/>
    <w:basedOn w:val="a"/>
    <w:link w:val="affffff6"/>
    <w:qFormat/>
    <w:rsid w:val="0003620E"/>
    <w:pPr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ffffff6">
    <w:name w:val="副標題 字元"/>
    <w:basedOn w:val="a0"/>
    <w:link w:val="affffff5"/>
    <w:rsid w:val="0003620E"/>
    <w:rPr>
      <w:rFonts w:ascii="Times New Roman" w:eastAsia="新細明體" w:hAnsi="Times New Roman" w:cs="Times New Roman"/>
      <w:b/>
      <w:szCs w:val="20"/>
    </w:rPr>
  </w:style>
  <w:style w:type="paragraph" w:customStyle="1" w:styleId="42">
    <w:name w:val="階層4"/>
    <w:basedOn w:val="a"/>
    <w:rsid w:val="0003620E"/>
    <w:pPr>
      <w:adjustRightInd w:val="0"/>
      <w:snapToGrid w:val="0"/>
      <w:spacing w:line="300" w:lineRule="auto"/>
      <w:ind w:leftChars="688" w:left="758" w:hangingChars="70" w:hanging="70"/>
    </w:pPr>
    <w:rPr>
      <w:rFonts w:eastAsia="標楷體"/>
      <w:color w:val="000000"/>
    </w:rPr>
  </w:style>
  <w:style w:type="character" w:customStyle="1" w:styleId="1ffc">
    <w:name w:val=" 字元 字元 字元1"/>
    <w:rsid w:val="0003620E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7">
    <w:name w:val=" 字元 字元 字元"/>
    <w:rsid w:val="0003620E"/>
    <w:rPr>
      <w:kern w:val="2"/>
      <w:sz w:val="24"/>
      <w:szCs w:val="24"/>
    </w:rPr>
  </w:style>
  <w:style w:type="character" w:customStyle="1" w:styleId="2f3">
    <w:name w:val="字元 字元2"/>
    <w:locked/>
    <w:rsid w:val="0003620E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3">
    <w:name w:val="字元 字元4"/>
    <w:locked/>
    <w:rsid w:val="0003620E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9">
    <w:name w:val="字元 字元3"/>
    <w:locked/>
    <w:rsid w:val="0003620E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d">
    <w:name w:val="字元 字元1"/>
    <w:locked/>
    <w:rsid w:val="0003620E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8">
    <w:name w:val="字元 字元"/>
    <w:locked/>
    <w:rsid w:val="0003620E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53">
    <w:name w:val="字元5"/>
    <w:rsid w:val="0003620E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ffe">
    <w:name w:val="字元 字元 字元1"/>
    <w:rsid w:val="0003620E"/>
    <w:rPr>
      <w:rFonts w:ascii="標楷體" w:eastAsia="標楷體" w:hAnsi="標楷體" w:hint="eastAsia"/>
      <w:b/>
      <w:bCs/>
      <w:kern w:val="2"/>
      <w:sz w:val="24"/>
      <w:szCs w:val="24"/>
      <w:lang w:val="en-US" w:eastAsia="zh-TW" w:bidi="ar-SA"/>
    </w:rPr>
  </w:style>
  <w:style w:type="character" w:customStyle="1" w:styleId="affffff9">
    <w:name w:val="字元 字元 字元"/>
    <w:rsid w:val="0003620E"/>
    <w:rPr>
      <w:kern w:val="2"/>
      <w:sz w:val="24"/>
      <w:szCs w:val="24"/>
    </w:rPr>
  </w:style>
  <w:style w:type="character" w:customStyle="1" w:styleId="wbtrsnp1">
    <w:name w:val="wbtr_snp1"/>
    <w:rsid w:val="0003620E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affffffa">
    <w:name w:val="Strong"/>
    <w:qFormat/>
    <w:rsid w:val="0003620E"/>
    <w:rPr>
      <w:b/>
      <w:bCs/>
    </w:rPr>
  </w:style>
  <w:style w:type="paragraph" w:customStyle="1" w:styleId="OK">
    <w:name w:val="表標OK"/>
    <w:basedOn w:val="a"/>
    <w:link w:val="OK0"/>
    <w:qFormat/>
    <w:rsid w:val="0003620E"/>
    <w:rPr>
      <w:rFonts w:eastAsia="標楷體"/>
      <w:bCs/>
    </w:rPr>
  </w:style>
  <w:style w:type="character" w:customStyle="1" w:styleId="OK0">
    <w:name w:val="表標OK 字元"/>
    <w:basedOn w:val="a0"/>
    <w:link w:val="OK"/>
    <w:rsid w:val="0003620E"/>
    <w:rPr>
      <w:rFonts w:ascii="Times New Roman" w:eastAsia="標楷體" w:hAnsi="Times New Roman" w:cs="Times New Roman"/>
      <w:bCs/>
      <w:szCs w:val="24"/>
    </w:rPr>
  </w:style>
  <w:style w:type="paragraph" w:customStyle="1" w:styleId="TableParagraph">
    <w:name w:val="Table Paragraph"/>
    <w:basedOn w:val="a"/>
    <w:rsid w:val="0003620E"/>
    <w:pPr>
      <w:autoSpaceDE w:val="0"/>
      <w:autoSpaceDN w:val="0"/>
      <w:adjustRightInd w:val="0"/>
    </w:pPr>
    <w:rPr>
      <w:rFonts w:cs="Angsana New"/>
      <w:kern w:val="0"/>
      <w:lang w:bidi="th-TH"/>
    </w:rPr>
  </w:style>
  <w:style w:type="character" w:customStyle="1" w:styleId="shorttext">
    <w:name w:val="short_text"/>
    <w:basedOn w:val="a0"/>
    <w:rsid w:val="0003620E"/>
  </w:style>
  <w:style w:type="character" w:customStyle="1" w:styleId="hps">
    <w:name w:val="hps"/>
    <w:basedOn w:val="a0"/>
    <w:rsid w:val="0003620E"/>
  </w:style>
  <w:style w:type="character" w:customStyle="1" w:styleId="HeaderChar">
    <w:name w:val="Header Char"/>
    <w:basedOn w:val="a0"/>
    <w:locked/>
    <w:rsid w:val="0003620E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basedOn w:val="a0"/>
    <w:locked/>
    <w:rsid w:val="0003620E"/>
    <w:rPr>
      <w:rFonts w:eastAsia="新細明體"/>
      <w:kern w:val="2"/>
      <w:lang w:val="en-US" w:eastAsia="zh-TW" w:bidi="ar-SA"/>
    </w:rPr>
  </w:style>
  <w:style w:type="character" w:customStyle="1" w:styleId="CommentTextChar">
    <w:name w:val="Comment Text Char"/>
    <w:basedOn w:val="a0"/>
    <w:locked/>
    <w:rsid w:val="0003620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0"/>
    <w:locked/>
    <w:rsid w:val="0003620E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DateChar">
    <w:name w:val="Date Char"/>
    <w:basedOn w:val="a0"/>
    <w:locked/>
    <w:rsid w:val="0003620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BodyTextIndent1">
    <w:name w:val="Body Text Indent1"/>
    <w:basedOn w:val="a"/>
    <w:rsid w:val="0003620E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paragraph" w:customStyle="1" w:styleId="Title10">
    <w:name w:val="Title1"/>
    <w:rsid w:val="0003620E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510">
    <w:name w:val="字元51"/>
    <w:rsid w:val="0003620E"/>
    <w:rPr>
      <w:rFonts w:ascii="新細明體" w:eastAsia="新細明體" w:hAnsi="新細明體"/>
      <w:kern w:val="2"/>
      <w:lang w:val="en-US" w:eastAsia="zh-TW"/>
    </w:rPr>
  </w:style>
  <w:style w:type="character" w:customStyle="1" w:styleId="117">
    <w:name w:val="字元 字元 字元11"/>
    <w:rsid w:val="0003620E"/>
    <w:rPr>
      <w:rFonts w:ascii="標楷體" w:eastAsia="標楷體" w:hAnsi="標楷體"/>
      <w:b/>
      <w:kern w:val="2"/>
      <w:sz w:val="24"/>
      <w:lang w:val="en-US" w:eastAsia="zh-TW"/>
    </w:rPr>
  </w:style>
  <w:style w:type="character" w:customStyle="1" w:styleId="2f4">
    <w:name w:val="字元 字元 字元2"/>
    <w:rsid w:val="0003620E"/>
    <w:rPr>
      <w:kern w:val="2"/>
      <w:sz w:val="24"/>
    </w:rPr>
  </w:style>
  <w:style w:type="character" w:customStyle="1" w:styleId="mr-0">
    <w:name w:val="mr-0"/>
    <w:basedOn w:val="a0"/>
    <w:rsid w:val="0003620E"/>
    <w:rPr>
      <w:rFonts w:cs="Times New Roman"/>
    </w:rPr>
  </w:style>
  <w:style w:type="character" w:customStyle="1" w:styleId="ya-q-full-text">
    <w:name w:val="ya-q-full-text"/>
    <w:basedOn w:val="a0"/>
    <w:rsid w:val="000362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,字元"/>
    <w:basedOn w:val="a"/>
    <w:next w:val="a"/>
    <w:link w:val="10"/>
    <w:qFormat/>
    <w:rsid w:val="0003620E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"/>
    <w:next w:val="a"/>
    <w:link w:val="21"/>
    <w:qFormat/>
    <w:rsid w:val="000362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3620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3620E"/>
    <w:pPr>
      <w:keepNext/>
      <w:snapToGrid w:val="0"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03620E"/>
    <w:pPr>
      <w:keepNext/>
      <w:adjustRightInd w:val="0"/>
      <w:spacing w:before="120" w:after="120"/>
      <w:ind w:left="170"/>
      <w:textAlignment w:val="baseline"/>
      <w:outlineLvl w:val="4"/>
    </w:pPr>
    <w:rPr>
      <w:rFonts w:ascii="標楷體" w:eastAsia="標楷體" w:hAnsi="Arial"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03620E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03620E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03620E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03620E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aliases w:val=" 字元 字元,字元 字元5"/>
    <w:basedOn w:val="a0"/>
    <w:link w:val="1"/>
    <w:rsid w:val="0003620E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0"/>
    <w:link w:val="20"/>
    <w:rsid w:val="0003620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3620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03620E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03620E"/>
    <w:rPr>
      <w:rFonts w:ascii="標楷體" w:eastAsia="標楷體" w:hAnsi="Arial" w:cs="Times New Roman"/>
      <w:kern w:val="0"/>
      <w:sz w:val="28"/>
      <w:szCs w:val="28"/>
    </w:rPr>
  </w:style>
  <w:style w:type="character" w:customStyle="1" w:styleId="60">
    <w:name w:val="標題 6 字元"/>
    <w:basedOn w:val="a0"/>
    <w:link w:val="6"/>
    <w:rsid w:val="0003620E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03620E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03620E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03620E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rsid w:val="0003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362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6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20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3620E"/>
  </w:style>
  <w:style w:type="paragraph" w:styleId="a8">
    <w:name w:val="Body Text Indent"/>
    <w:basedOn w:val="a"/>
    <w:link w:val="a9"/>
    <w:rsid w:val="0003620E"/>
    <w:pPr>
      <w:ind w:firstLineChars="200" w:firstLine="480"/>
      <w:jc w:val="both"/>
    </w:pPr>
    <w:rPr>
      <w:rFonts w:eastAsia="標楷體"/>
    </w:rPr>
  </w:style>
  <w:style w:type="character" w:customStyle="1" w:styleId="a9">
    <w:name w:val="本文縮排 字元"/>
    <w:basedOn w:val="a0"/>
    <w:link w:val="a8"/>
    <w:rsid w:val="0003620E"/>
    <w:rPr>
      <w:rFonts w:ascii="Times New Roman" w:eastAsia="標楷體" w:hAnsi="Times New Roman" w:cs="Times New Roman"/>
      <w:szCs w:val="24"/>
    </w:rPr>
  </w:style>
  <w:style w:type="character" w:customStyle="1" w:styleId="aa">
    <w:name w:val="註解方塊文字 字元"/>
    <w:basedOn w:val="a0"/>
    <w:link w:val="ab"/>
    <w:semiHidden/>
    <w:rsid w:val="0003620E"/>
    <w:rPr>
      <w:rFonts w:ascii="Arial" w:eastAsia="新細明體" w:hAnsi="Arial" w:cs="Times New Roman"/>
      <w:sz w:val="18"/>
      <w:szCs w:val="18"/>
    </w:rPr>
  </w:style>
  <w:style w:type="paragraph" w:styleId="ab">
    <w:name w:val="Balloon Text"/>
    <w:basedOn w:val="a"/>
    <w:link w:val="aa"/>
    <w:semiHidden/>
    <w:rsid w:val="0003620E"/>
    <w:rPr>
      <w:rFonts w:ascii="Arial" w:hAnsi="Arial"/>
      <w:sz w:val="18"/>
      <w:szCs w:val="18"/>
    </w:rPr>
  </w:style>
  <w:style w:type="paragraph" w:styleId="ac">
    <w:name w:val="annotation text"/>
    <w:basedOn w:val="a"/>
    <w:link w:val="ad"/>
    <w:semiHidden/>
    <w:rsid w:val="0003620E"/>
  </w:style>
  <w:style w:type="character" w:customStyle="1" w:styleId="ad">
    <w:name w:val="註解文字 字元"/>
    <w:basedOn w:val="a0"/>
    <w:link w:val="ac"/>
    <w:semiHidden/>
    <w:rsid w:val="0003620E"/>
    <w:rPr>
      <w:rFonts w:ascii="Times New Roman" w:eastAsia="新細明體" w:hAnsi="Times New Roman" w:cs="Times New Roman"/>
      <w:szCs w:val="24"/>
    </w:rPr>
  </w:style>
  <w:style w:type="paragraph" w:customStyle="1" w:styleId="ae">
    <w:name w:val="標題a"/>
    <w:basedOn w:val="a"/>
    <w:rsid w:val="0003620E"/>
    <w:rPr>
      <w:rFonts w:eastAsia="華康粗圓體"/>
      <w:sz w:val="28"/>
      <w:szCs w:val="28"/>
    </w:rPr>
  </w:style>
  <w:style w:type="paragraph" w:customStyle="1" w:styleId="b">
    <w:name w:val="標題b"/>
    <w:basedOn w:val="a"/>
    <w:rsid w:val="0003620E"/>
    <w:pPr>
      <w:ind w:firstLine="240"/>
    </w:pPr>
    <w:rPr>
      <w:rFonts w:eastAsia="標楷體"/>
    </w:rPr>
  </w:style>
  <w:style w:type="paragraph" w:styleId="22">
    <w:name w:val="Body Text Indent 2"/>
    <w:basedOn w:val="a"/>
    <w:link w:val="23"/>
    <w:rsid w:val="0003620E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0"/>
    <w:link w:val="22"/>
    <w:rsid w:val="0003620E"/>
    <w:rPr>
      <w:rFonts w:ascii="Times New Roman" w:eastAsia="標楷體" w:hAnsi="Times New Roman" w:cs="Times New Roman"/>
      <w:szCs w:val="24"/>
    </w:rPr>
  </w:style>
  <w:style w:type="paragraph" w:styleId="af">
    <w:name w:val="Body Text"/>
    <w:basedOn w:val="a"/>
    <w:link w:val="af0"/>
    <w:rsid w:val="0003620E"/>
    <w:rPr>
      <w:rFonts w:eastAsia="標楷體"/>
      <w:sz w:val="32"/>
      <w:szCs w:val="32"/>
    </w:rPr>
  </w:style>
  <w:style w:type="character" w:customStyle="1" w:styleId="af0">
    <w:name w:val="本文 字元"/>
    <w:basedOn w:val="a0"/>
    <w:link w:val="af"/>
    <w:rsid w:val="0003620E"/>
    <w:rPr>
      <w:rFonts w:ascii="Times New Roman" w:eastAsia="標楷體" w:hAnsi="Times New Roman" w:cs="Times New Roman"/>
      <w:sz w:val="32"/>
      <w:szCs w:val="32"/>
    </w:rPr>
  </w:style>
  <w:style w:type="paragraph" w:customStyle="1" w:styleId="af1">
    <w:name w:val="標題ｃ"/>
    <w:basedOn w:val="a"/>
    <w:rsid w:val="0003620E"/>
    <w:pPr>
      <w:ind w:left="981" w:hanging="454"/>
    </w:pPr>
    <w:rPr>
      <w:rFonts w:eastAsia="標楷體"/>
    </w:rPr>
  </w:style>
  <w:style w:type="paragraph" w:styleId="31">
    <w:name w:val="Body Text Indent 3"/>
    <w:basedOn w:val="a"/>
    <w:link w:val="32"/>
    <w:rsid w:val="0003620E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0"/>
    <w:link w:val="31"/>
    <w:rsid w:val="0003620E"/>
    <w:rPr>
      <w:rFonts w:ascii="Times New Roman" w:eastAsia="標楷體" w:hAnsi="Times New Roman" w:cs="Times New Roman"/>
      <w:szCs w:val="24"/>
    </w:rPr>
  </w:style>
  <w:style w:type="paragraph" w:customStyle="1" w:styleId="af2">
    <w:name w:val="函標"/>
    <w:basedOn w:val="a"/>
    <w:rsid w:val="0003620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"/>
    <w:next w:val="a"/>
    <w:autoRedefine/>
    <w:uiPriority w:val="39"/>
    <w:rsid w:val="0003620E"/>
    <w:pPr>
      <w:tabs>
        <w:tab w:val="right" w:leader="dot" w:pos="9060"/>
      </w:tabs>
      <w:spacing w:before="120" w:after="120"/>
    </w:pPr>
    <w:rPr>
      <w:b/>
      <w:bCs/>
      <w:caps/>
      <w:noProof/>
      <w:sz w:val="32"/>
      <w:szCs w:val="32"/>
    </w:rPr>
  </w:style>
  <w:style w:type="paragraph" w:customStyle="1" w:styleId="12">
    <w:name w:val="學報標題1"/>
    <w:basedOn w:val="20"/>
    <w:rsid w:val="0003620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"/>
    <w:next w:val="a"/>
    <w:rsid w:val="0003620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"/>
    <w:rsid w:val="0003620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3">
    <w:name w:val="一"/>
    <w:basedOn w:val="a"/>
    <w:rsid w:val="0003620E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4">
    <w:name w:val="(一)內文"/>
    <w:basedOn w:val="a"/>
    <w:link w:val="af5"/>
    <w:rsid w:val="0003620E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5">
    <w:name w:val="(一)內文 字元"/>
    <w:link w:val="af4"/>
    <w:rsid w:val="0003620E"/>
    <w:rPr>
      <w:rFonts w:ascii="Times New Roman" w:eastAsia="標楷體" w:hAnsi="Times New Roman" w:cs="Times New Roman"/>
      <w:szCs w:val="24"/>
    </w:rPr>
  </w:style>
  <w:style w:type="paragraph" w:customStyle="1" w:styleId="af6">
    <w:name w:val="一內文"/>
    <w:basedOn w:val="af3"/>
    <w:rsid w:val="0003620E"/>
    <w:pPr>
      <w:spacing w:beforeLines="0" w:before="0"/>
      <w:ind w:left="100" w:firstLineChars="200" w:firstLine="200"/>
    </w:pPr>
    <w:rPr>
      <w:sz w:val="24"/>
    </w:rPr>
  </w:style>
  <w:style w:type="paragraph" w:customStyle="1" w:styleId="af7">
    <w:name w:val="(一)目錄"/>
    <w:basedOn w:val="a"/>
    <w:rsid w:val="0003620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"/>
    <w:rsid w:val="000362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8">
    <w:name w:val="Plain Text"/>
    <w:basedOn w:val="a"/>
    <w:link w:val="af9"/>
    <w:rsid w:val="0003620E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03620E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"/>
    <w:rsid w:val="0003620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a">
    <w:name w:val="Normal Indent"/>
    <w:basedOn w:val="a"/>
    <w:rsid w:val="0003620E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"/>
    <w:autoRedefine/>
    <w:rsid w:val="0003620E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"/>
    <w:link w:val="24"/>
    <w:rsid w:val="0003620E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0"/>
    <w:link w:val="2"/>
    <w:rsid w:val="0003620E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免試二"/>
    <w:basedOn w:val="a"/>
    <w:next w:val="a"/>
    <w:rsid w:val="0003620E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c">
    <w:name w:val="自評(一)"/>
    <w:basedOn w:val="a"/>
    <w:rsid w:val="0003620E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"/>
    <w:next w:val="a"/>
    <w:autoRedefine/>
    <w:rsid w:val="0003620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e">
    <w:name w:val="免試(三)"/>
    <w:basedOn w:val="a"/>
    <w:rsid w:val="0003620E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f">
    <w:name w:val="表"/>
    <w:basedOn w:val="afa"/>
    <w:rsid w:val="0003620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rsid w:val="000362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"/>
    <w:rsid w:val="0003620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"/>
    <w:rsid w:val="0003620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0">
    <w:name w:val="Block Text"/>
    <w:basedOn w:val="a"/>
    <w:rsid w:val="0003620E"/>
    <w:pPr>
      <w:ind w:left="113" w:right="113"/>
      <w:jc w:val="both"/>
    </w:pPr>
    <w:rPr>
      <w:sz w:val="22"/>
    </w:rPr>
  </w:style>
  <w:style w:type="paragraph" w:styleId="Web">
    <w:name w:val="Normal (Web)"/>
    <w:basedOn w:val="a"/>
    <w:rsid w:val="000362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類科表"/>
    <w:basedOn w:val="a"/>
    <w:link w:val="aff2"/>
    <w:rsid w:val="0003620E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2">
    <w:name w:val="類科表 字元"/>
    <w:link w:val="aff1"/>
    <w:locked/>
    <w:rsid w:val="0003620E"/>
    <w:rPr>
      <w:rFonts w:ascii="標楷體" w:eastAsia="標楷體" w:hAnsi="標楷體" w:cs="Times New Roman"/>
      <w:szCs w:val="24"/>
    </w:rPr>
  </w:style>
  <w:style w:type="paragraph" w:customStyle="1" w:styleId="aff3">
    <w:name w:val="內文作者"/>
    <w:basedOn w:val="a"/>
    <w:next w:val="a"/>
    <w:rsid w:val="0003620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4">
    <w:name w:val="內文標題"/>
    <w:basedOn w:val="a"/>
    <w:next w:val="aff3"/>
    <w:rsid w:val="0003620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5">
    <w:name w:val="Note Heading"/>
    <w:basedOn w:val="a"/>
    <w:next w:val="a"/>
    <w:link w:val="aff6"/>
    <w:rsid w:val="0003620E"/>
    <w:pPr>
      <w:jc w:val="center"/>
    </w:pPr>
    <w:rPr>
      <w:rFonts w:eastAsia="標楷體" w:hAnsi="標楷體"/>
      <w:b/>
      <w:bCs/>
    </w:rPr>
  </w:style>
  <w:style w:type="character" w:customStyle="1" w:styleId="aff6">
    <w:name w:val="註釋標題 字元"/>
    <w:basedOn w:val="a0"/>
    <w:link w:val="aff5"/>
    <w:rsid w:val="0003620E"/>
    <w:rPr>
      <w:rFonts w:ascii="Times New Roman" w:eastAsia="標楷體" w:hAnsi="標楷體" w:cs="Times New Roman"/>
      <w:b/>
      <w:bCs/>
      <w:szCs w:val="24"/>
    </w:rPr>
  </w:style>
  <w:style w:type="paragraph" w:styleId="aff7">
    <w:name w:val="Closing"/>
    <w:basedOn w:val="a"/>
    <w:link w:val="aff8"/>
    <w:rsid w:val="0003620E"/>
    <w:pPr>
      <w:ind w:leftChars="1800" w:left="100"/>
    </w:pPr>
    <w:rPr>
      <w:rFonts w:eastAsia="標楷體" w:hAnsi="標楷體"/>
      <w:b/>
      <w:bCs/>
    </w:rPr>
  </w:style>
  <w:style w:type="character" w:customStyle="1" w:styleId="aff8">
    <w:name w:val="結語 字元"/>
    <w:basedOn w:val="a0"/>
    <w:link w:val="aff7"/>
    <w:rsid w:val="0003620E"/>
    <w:rPr>
      <w:rFonts w:ascii="Times New Roman" w:eastAsia="標楷體" w:hAnsi="標楷體" w:cs="Times New Roman"/>
      <w:b/>
      <w:bCs/>
      <w:szCs w:val="24"/>
    </w:rPr>
  </w:style>
  <w:style w:type="character" w:styleId="aff9">
    <w:name w:val="FollowedHyperlink"/>
    <w:rsid w:val="0003620E"/>
    <w:rPr>
      <w:color w:val="800080"/>
      <w:u w:val="single"/>
    </w:rPr>
  </w:style>
  <w:style w:type="paragraph" w:customStyle="1" w:styleId="affa">
    <w:name w:val="壹、"/>
    <w:basedOn w:val="a"/>
    <w:rsid w:val="0003620E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b">
    <w:name w:val="一、"/>
    <w:basedOn w:val="a"/>
    <w:rsid w:val="0003620E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c">
    <w:name w:val="(一)"/>
    <w:basedOn w:val="a"/>
    <w:link w:val="15"/>
    <w:rsid w:val="0003620E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5">
    <w:name w:val="(一) 字元1"/>
    <w:link w:val="affc"/>
    <w:rsid w:val="0003620E"/>
    <w:rPr>
      <w:rFonts w:ascii="Times New Roman" w:eastAsia="標楷體" w:hAnsi="標楷體" w:cs="Times New Roman"/>
      <w:szCs w:val="24"/>
    </w:rPr>
  </w:style>
  <w:style w:type="character" w:customStyle="1" w:styleId="affd">
    <w:name w:val="一、 字元"/>
    <w:rsid w:val="0003620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"/>
    <w:next w:val="a"/>
    <w:autoRedefine/>
    <w:uiPriority w:val="39"/>
    <w:rsid w:val="0003620E"/>
    <w:pPr>
      <w:tabs>
        <w:tab w:val="right" w:leader="dot" w:pos="9060"/>
      </w:tabs>
      <w:ind w:left="240"/>
    </w:pPr>
    <w:rPr>
      <w:rFonts w:ascii="標楷體" w:eastAsia="標楷體" w:hAnsi="標楷體"/>
      <w:smallCaps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420F6D"/>
    <w:pPr>
      <w:tabs>
        <w:tab w:val="right" w:leader="dot" w:pos="9060"/>
      </w:tabs>
      <w:ind w:left="482" w:firstLineChars="77" w:firstLine="185"/>
      <w:outlineLvl w:val="2"/>
    </w:pPr>
    <w:rPr>
      <w:rFonts w:ascii="標楷體" w:eastAsia="標楷體" w:hAnsi="標楷體"/>
      <w:b/>
      <w:iCs/>
      <w:noProof/>
    </w:rPr>
  </w:style>
  <w:style w:type="paragraph" w:customStyle="1" w:styleId="35">
    <w:name w:val="樣式 (一) + 左:  3 字元"/>
    <w:basedOn w:val="affc"/>
    <w:rsid w:val="0003620E"/>
    <w:rPr>
      <w:rFonts w:cs="新細明體"/>
      <w:sz w:val="28"/>
      <w:szCs w:val="20"/>
    </w:rPr>
  </w:style>
  <w:style w:type="paragraph" w:customStyle="1" w:styleId="h2-">
    <w:name w:val="h2-節"/>
    <w:basedOn w:val="a"/>
    <w:rsid w:val="0003620E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"/>
    <w:rsid w:val="0003620E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"/>
    <w:rsid w:val="0003620E"/>
    <w:pPr>
      <w:spacing w:afterLines="50"/>
      <w:jc w:val="center"/>
    </w:pPr>
    <w:rPr>
      <w:rFonts w:ascii="標楷體" w:eastAsia="標楷體" w:hAnsi="標楷體"/>
    </w:rPr>
  </w:style>
  <w:style w:type="paragraph" w:styleId="affe">
    <w:name w:val="Date"/>
    <w:basedOn w:val="a"/>
    <w:next w:val="a"/>
    <w:link w:val="afff"/>
    <w:rsid w:val="0003620E"/>
    <w:pPr>
      <w:jc w:val="right"/>
    </w:pPr>
  </w:style>
  <w:style w:type="character" w:customStyle="1" w:styleId="afff">
    <w:name w:val="日期 字元"/>
    <w:basedOn w:val="a0"/>
    <w:link w:val="affe"/>
    <w:rsid w:val="0003620E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03620E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03620E"/>
    <w:pPr>
      <w:spacing w:beforeLines="50" w:before="50" w:after="0" w:line="360" w:lineRule="exact"/>
    </w:pPr>
    <w:rPr>
      <w:szCs w:val="28"/>
    </w:rPr>
  </w:style>
  <w:style w:type="paragraph" w:customStyle="1" w:styleId="-1">
    <w:name w:val="標題目錄-一"/>
    <w:basedOn w:val="-0"/>
    <w:rsid w:val="0003620E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03620E"/>
    <w:pPr>
      <w:ind w:leftChars="200" w:left="200"/>
    </w:pPr>
    <w:rPr>
      <w:b w:val="0"/>
    </w:rPr>
  </w:style>
  <w:style w:type="paragraph" w:customStyle="1" w:styleId="140">
    <w:name w:val="一、 + 14 點 粗體"/>
    <w:basedOn w:val="affb"/>
    <w:rsid w:val="0003620E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b"/>
    <w:rsid w:val="0003620E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03620E"/>
    <w:pPr>
      <w:ind w:leftChars="300" w:left="300"/>
    </w:pPr>
    <w:rPr>
      <w:b w:val="0"/>
    </w:rPr>
  </w:style>
  <w:style w:type="character" w:styleId="afff0">
    <w:name w:val="Hyperlink"/>
    <w:rsid w:val="0003620E"/>
    <w:rPr>
      <w:color w:val="0000FF"/>
      <w:u w:val="single"/>
    </w:rPr>
  </w:style>
  <w:style w:type="character" w:customStyle="1" w:styleId="51">
    <w:name w:val=" 字元5"/>
    <w:rsid w:val="0003620E"/>
    <w:rPr>
      <w:rFonts w:eastAsia="新細明體"/>
      <w:kern w:val="2"/>
      <w:lang w:val="en-US" w:eastAsia="zh-TW" w:bidi="ar-SA"/>
    </w:rPr>
  </w:style>
  <w:style w:type="paragraph" w:customStyle="1" w:styleId="16">
    <w:name w:val="教學綱要（備註）1."/>
    <w:basedOn w:val="a"/>
    <w:rsid w:val="0003620E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afff1">
    <w:name w:val="自設內文"/>
    <w:basedOn w:val="a"/>
    <w:rsid w:val="0003620E"/>
    <w:pPr>
      <w:spacing w:line="360" w:lineRule="auto"/>
    </w:pPr>
    <w:rPr>
      <w:rFonts w:ascii="標楷體" w:eastAsia="標楷體"/>
      <w:szCs w:val="20"/>
    </w:rPr>
  </w:style>
  <w:style w:type="paragraph" w:customStyle="1" w:styleId="17">
    <w:name w:val="六、1"/>
    <w:basedOn w:val="a"/>
    <w:rsid w:val="0003620E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8">
    <w:name w:val="六、(1)"/>
    <w:basedOn w:val="a"/>
    <w:rsid w:val="0003620E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9">
    <w:name w:val="六、1內文"/>
    <w:basedOn w:val="a"/>
    <w:rsid w:val="0003620E"/>
    <w:pPr>
      <w:snapToGrid w:val="0"/>
      <w:ind w:leftChars="275" w:left="660"/>
      <w:jc w:val="both"/>
    </w:pPr>
    <w:rPr>
      <w:rFonts w:eastAsia="標楷體"/>
    </w:rPr>
  </w:style>
  <w:style w:type="paragraph" w:customStyle="1" w:styleId="1a">
    <w:name w:val="教學目標1"/>
    <w:basedOn w:val="a"/>
    <w:rsid w:val="0003620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2">
    <w:name w:val="a"/>
    <w:basedOn w:val="a"/>
    <w:rsid w:val="0003620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ff3">
    <w:name w:val="No Spacing"/>
    <w:qFormat/>
    <w:rsid w:val="000362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w-headline">
    <w:name w:val="mw-headline"/>
    <w:basedOn w:val="a0"/>
    <w:rsid w:val="0003620E"/>
  </w:style>
  <w:style w:type="character" w:customStyle="1" w:styleId="afff4">
    <w:name w:val="(一) 字元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afff5">
    <w:name w:val="壹"/>
    <w:basedOn w:val="a"/>
    <w:rsid w:val="0003620E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b">
    <w:name w:val="單元主題次1"/>
    <w:basedOn w:val="a"/>
    <w:rsid w:val="0003620E"/>
    <w:pPr>
      <w:snapToGrid w:val="0"/>
      <w:ind w:leftChars="50" w:left="120"/>
      <w:jc w:val="both"/>
    </w:pPr>
    <w:rPr>
      <w:rFonts w:eastAsia="標楷體"/>
    </w:rPr>
  </w:style>
  <w:style w:type="paragraph" w:customStyle="1" w:styleId="1c">
    <w:name w:val="(1)內文"/>
    <w:basedOn w:val="a"/>
    <w:link w:val="110"/>
    <w:rsid w:val="0003620E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0">
    <w:name w:val="(1)內文 字元1"/>
    <w:link w:val="1c"/>
    <w:rsid w:val="0003620E"/>
    <w:rPr>
      <w:rFonts w:ascii="標楷體" w:eastAsia="標楷體" w:hAnsi="標楷體" w:cs="Times New Roman"/>
      <w:szCs w:val="24"/>
    </w:rPr>
  </w:style>
  <w:style w:type="paragraph" w:customStyle="1" w:styleId="afff6">
    <w:name w:val="圖表"/>
    <w:basedOn w:val="a"/>
    <w:rsid w:val="0003620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character" w:customStyle="1" w:styleId="afff7">
    <w:name w:val="表 字元"/>
    <w:rsid w:val="0003620E"/>
    <w:rPr>
      <w:rFonts w:eastAsia="標楷體"/>
      <w:kern w:val="2"/>
      <w:sz w:val="26"/>
      <w:szCs w:val="26"/>
      <w:lang w:val="en-US" w:eastAsia="zh-TW"/>
    </w:rPr>
  </w:style>
  <w:style w:type="character" w:customStyle="1" w:styleId="100">
    <w:name w:val="說明10 字元"/>
    <w:rsid w:val="0003620E"/>
    <w:rPr>
      <w:rFonts w:ascii="標楷體" w:eastAsia="標楷體" w:hAnsi="Symbol"/>
      <w:kern w:val="2"/>
      <w:sz w:val="24"/>
      <w:szCs w:val="24"/>
      <w:lang w:val="en-US" w:eastAsia="zh-TW"/>
    </w:rPr>
  </w:style>
  <w:style w:type="paragraph" w:customStyle="1" w:styleId="1d">
    <w:name w:val="說明1"/>
    <w:basedOn w:val="a"/>
    <w:rsid w:val="0003620E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</w:rPr>
  </w:style>
  <w:style w:type="paragraph" w:customStyle="1" w:styleId="1e">
    <w:name w:val="架構表說明1"/>
    <w:basedOn w:val="affc"/>
    <w:rsid w:val="0003620E"/>
    <w:pPr>
      <w:tabs>
        <w:tab w:val="left" w:pos="960"/>
        <w:tab w:val="left" w:pos="1560"/>
      </w:tabs>
      <w:adjustRightInd w:val="0"/>
      <w:spacing w:line="300" w:lineRule="auto"/>
      <w:ind w:leftChars="350" w:left="1320"/>
    </w:pPr>
    <w:rPr>
      <w:rFonts w:hAnsi="Times New Roman"/>
    </w:rPr>
  </w:style>
  <w:style w:type="paragraph" w:customStyle="1" w:styleId="27">
    <w:name w:val="架構表說明2"/>
    <w:basedOn w:val="26"/>
    <w:rsid w:val="0003620E"/>
    <w:pPr>
      <w:ind w:leftChars="650" w:left="1800" w:hanging="240"/>
    </w:pPr>
  </w:style>
  <w:style w:type="paragraph" w:customStyle="1" w:styleId="1f">
    <w:name w:val="學分表說明1"/>
    <w:basedOn w:val="a"/>
    <w:rsid w:val="0003620E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</w:rPr>
  </w:style>
  <w:style w:type="paragraph" w:customStyle="1" w:styleId="28">
    <w:name w:val="學分表說明2"/>
    <w:basedOn w:val="26"/>
    <w:rsid w:val="0003620E"/>
    <w:pPr>
      <w:ind w:leftChars="600" w:left="1680" w:hanging="240"/>
    </w:pPr>
  </w:style>
  <w:style w:type="paragraph" w:customStyle="1" w:styleId="1f0">
    <w:name w:val="內容綱要次1"/>
    <w:basedOn w:val="a"/>
    <w:rsid w:val="0003620E"/>
    <w:pPr>
      <w:widowControl/>
      <w:snapToGrid w:val="0"/>
      <w:ind w:leftChars="75" w:left="420" w:hangingChars="100" w:hanging="240"/>
    </w:pPr>
    <w:rPr>
      <w:rFonts w:eastAsia="標楷體"/>
    </w:rPr>
  </w:style>
  <w:style w:type="character" w:customStyle="1" w:styleId="1f1">
    <w:name w:val="內容綱要次1 字元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afff8">
    <w:name w:val="六、教學要點"/>
    <w:basedOn w:val="a"/>
    <w:rsid w:val="0003620E"/>
    <w:pPr>
      <w:adjustRightInd w:val="0"/>
      <w:snapToGrid w:val="0"/>
    </w:pPr>
    <w:rPr>
      <w:rFonts w:ascii="標楷體" w:eastAsia="標楷體" w:hAnsi="標楷體"/>
    </w:rPr>
  </w:style>
  <w:style w:type="character" w:customStyle="1" w:styleId="1f2">
    <w:name w:val="六、1 字元"/>
    <w:rsid w:val="0003620E"/>
    <w:rPr>
      <w:rFonts w:eastAsia="標楷體"/>
      <w:kern w:val="2"/>
      <w:sz w:val="24"/>
      <w:szCs w:val="24"/>
      <w:lang w:val="en-US" w:eastAsia="zh-TW"/>
    </w:rPr>
  </w:style>
  <w:style w:type="character" w:customStyle="1" w:styleId="1f3">
    <w:name w:val="六、(1) 字元"/>
    <w:rsid w:val="0003620E"/>
    <w:rPr>
      <w:rFonts w:eastAsia="標楷體"/>
      <w:kern w:val="2"/>
      <w:sz w:val="24"/>
      <w:szCs w:val="24"/>
      <w:lang w:val="en-US" w:eastAsia="zh-TW"/>
    </w:rPr>
  </w:style>
  <w:style w:type="character" w:customStyle="1" w:styleId="1f4">
    <w:name w:val="六、1內文 字元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1f5">
    <w:name w:val="1.內文"/>
    <w:basedOn w:val="a"/>
    <w:rsid w:val="0003620E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 w:eastAsia="標楷體"/>
      <w:color w:val="000000"/>
      <w:kern w:val="0"/>
    </w:rPr>
  </w:style>
  <w:style w:type="paragraph" w:customStyle="1" w:styleId="afff9">
    <w:name w:val="節數"/>
    <w:basedOn w:val="a"/>
    <w:rsid w:val="0003620E"/>
    <w:pPr>
      <w:snapToGrid w:val="0"/>
      <w:jc w:val="both"/>
    </w:pPr>
    <w:rPr>
      <w:rFonts w:eastAsia="標楷體"/>
    </w:rPr>
  </w:style>
  <w:style w:type="paragraph" w:customStyle="1" w:styleId="1f6">
    <w:name w:val="內容綱要1內文"/>
    <w:basedOn w:val="a"/>
    <w:rsid w:val="0003620E"/>
    <w:pPr>
      <w:widowControl/>
      <w:snapToGrid w:val="0"/>
      <w:ind w:leftChars="75" w:left="180"/>
    </w:pPr>
    <w:rPr>
      <w:rFonts w:eastAsia="標楷體"/>
    </w:rPr>
  </w:style>
  <w:style w:type="character" w:customStyle="1" w:styleId="1f7">
    <w:name w:val="內容綱要1內文 字元"/>
    <w:basedOn w:val="1f1"/>
    <w:rsid w:val="0003620E"/>
    <w:rPr>
      <w:rFonts w:eastAsia="標楷體"/>
      <w:kern w:val="2"/>
      <w:sz w:val="24"/>
      <w:szCs w:val="24"/>
      <w:lang w:val="en-US" w:eastAsia="zh-TW"/>
    </w:rPr>
  </w:style>
  <w:style w:type="paragraph" w:customStyle="1" w:styleId="afffa">
    <w:name w:val="壹內文"/>
    <w:basedOn w:val="af6"/>
    <w:rsid w:val="0003620E"/>
    <w:pPr>
      <w:ind w:leftChars="0" w:left="0" w:firstLine="480"/>
    </w:pPr>
    <w:rPr>
      <w:szCs w:val="28"/>
    </w:rPr>
  </w:style>
  <w:style w:type="paragraph" w:customStyle="1" w:styleId="1f8">
    <w:name w:val="人員1."/>
    <w:basedOn w:val="a"/>
    <w:rsid w:val="0003620E"/>
    <w:pPr>
      <w:snapToGrid w:val="0"/>
      <w:spacing w:line="300" w:lineRule="auto"/>
      <w:ind w:leftChars="925" w:left="2220"/>
      <w:jc w:val="both"/>
    </w:pPr>
    <w:rPr>
      <w:rFonts w:eastAsia="標楷體"/>
      <w:color w:val="000000"/>
    </w:rPr>
  </w:style>
  <w:style w:type="paragraph" w:customStyle="1" w:styleId="afffb">
    <w:name w:val="(一)的"/>
    <w:basedOn w:val="a"/>
    <w:next w:val="a"/>
    <w:rsid w:val="0003620E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</w:rPr>
  </w:style>
  <w:style w:type="paragraph" w:styleId="36">
    <w:name w:val="Body Text 3"/>
    <w:basedOn w:val="a"/>
    <w:link w:val="37"/>
    <w:rsid w:val="0003620E"/>
    <w:pPr>
      <w:widowControl/>
      <w:spacing w:line="300" w:lineRule="auto"/>
      <w:jc w:val="both"/>
    </w:pPr>
    <w:rPr>
      <w:rFonts w:ascii="標楷體" w:eastAsia="標楷體"/>
    </w:rPr>
  </w:style>
  <w:style w:type="character" w:customStyle="1" w:styleId="37">
    <w:name w:val="本文 3 字元"/>
    <w:basedOn w:val="a0"/>
    <w:link w:val="36"/>
    <w:rsid w:val="0003620E"/>
    <w:rPr>
      <w:rFonts w:ascii="標楷體" w:eastAsia="標楷體" w:hAnsi="Times New Roman" w:cs="Times New Roman"/>
      <w:szCs w:val="24"/>
    </w:rPr>
  </w:style>
  <w:style w:type="character" w:customStyle="1" w:styleId="1f9">
    <w:name w:val="(1)內文 字元"/>
    <w:rsid w:val="0003620E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a">
    <w:name w:val="(1) 字元"/>
    <w:rsid w:val="0003620E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c">
    <w:name w:val="令"/>
    <w:basedOn w:val="a"/>
    <w:rsid w:val="0003620E"/>
    <w:pPr>
      <w:tabs>
        <w:tab w:val="left" w:pos="720"/>
      </w:tabs>
      <w:spacing w:line="300" w:lineRule="auto"/>
    </w:pPr>
    <w:rPr>
      <w:rFonts w:eastAsia="標楷體" w:hAnsi="標楷體"/>
      <w:color w:val="000000"/>
      <w:sz w:val="40"/>
      <w:szCs w:val="32"/>
    </w:rPr>
  </w:style>
  <w:style w:type="character" w:customStyle="1" w:styleId="afffd">
    <w:name w:val="壹 字元"/>
    <w:rsid w:val="0003620E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e">
    <w:name w:val="標題(一)"/>
    <w:basedOn w:val="a"/>
    <w:rsid w:val="0003620E"/>
    <w:pPr>
      <w:tabs>
        <w:tab w:val="num" w:pos="480"/>
      </w:tabs>
      <w:spacing w:beforeLines="50" w:before="50" w:line="360" w:lineRule="auto"/>
      <w:ind w:left="480" w:hanging="480"/>
      <w:jc w:val="both"/>
    </w:pPr>
    <w:rPr>
      <w:rFonts w:eastAsia="標楷體"/>
    </w:rPr>
  </w:style>
  <w:style w:type="paragraph" w:customStyle="1" w:styleId="affff">
    <w:name w:val="表頭"/>
    <w:basedOn w:val="a"/>
    <w:rsid w:val="0003620E"/>
    <w:pPr>
      <w:jc w:val="center"/>
    </w:pPr>
    <w:rPr>
      <w:rFonts w:eastAsia="標楷體"/>
    </w:rPr>
  </w:style>
  <w:style w:type="paragraph" w:styleId="38">
    <w:name w:val="List 3"/>
    <w:basedOn w:val="a"/>
    <w:rsid w:val="0003620E"/>
    <w:pPr>
      <w:tabs>
        <w:tab w:val="num" w:pos="737"/>
      </w:tabs>
      <w:ind w:leftChars="600" w:left="100" w:hangingChars="200" w:hanging="200"/>
    </w:pPr>
  </w:style>
  <w:style w:type="paragraph" w:customStyle="1" w:styleId="affff0">
    <w:name w:val="標題一"/>
    <w:basedOn w:val="a"/>
    <w:rsid w:val="0003620E"/>
    <w:pPr>
      <w:snapToGrid w:val="0"/>
      <w:spacing w:beforeLines="50" w:before="50" w:afterLines="50" w:after="50" w:line="440" w:lineRule="exact"/>
      <w:jc w:val="both"/>
    </w:pPr>
  </w:style>
  <w:style w:type="paragraph" w:customStyle="1" w:styleId="affff1">
    <w:name w:val="縮排一"/>
    <w:basedOn w:val="a"/>
    <w:rsid w:val="0003620E"/>
    <w:pPr>
      <w:snapToGrid w:val="0"/>
      <w:spacing w:line="360" w:lineRule="auto"/>
      <w:ind w:left="924" w:hanging="499"/>
      <w:jc w:val="both"/>
    </w:pPr>
    <w:rPr>
      <w:rFonts w:eastAsia="標楷體"/>
    </w:rPr>
  </w:style>
  <w:style w:type="paragraph" w:customStyle="1" w:styleId="affff2">
    <w:name w:val="標題二"/>
    <w:basedOn w:val="a"/>
    <w:rsid w:val="0003620E"/>
    <w:pPr>
      <w:tabs>
        <w:tab w:val="num" w:pos="1383"/>
        <w:tab w:val="left" w:pos="1800"/>
        <w:tab w:val="left" w:pos="1980"/>
      </w:tabs>
      <w:ind w:left="1383" w:hanging="480"/>
      <w:jc w:val="both"/>
    </w:pPr>
    <w:rPr>
      <w:rFonts w:eastAsia="標楷體"/>
      <w:b/>
      <w:bCs/>
      <w:sz w:val="28"/>
      <w:szCs w:val="28"/>
    </w:rPr>
  </w:style>
  <w:style w:type="paragraph" w:customStyle="1" w:styleId="affff3">
    <w:name w:val="標題三"/>
    <w:basedOn w:val="a"/>
    <w:rsid w:val="0003620E"/>
    <w:pPr>
      <w:spacing w:line="360" w:lineRule="auto"/>
    </w:pPr>
    <w:rPr>
      <w:rFonts w:ascii="標楷體" w:eastAsia="標楷體"/>
      <w:b/>
      <w:bCs/>
      <w:sz w:val="28"/>
      <w:szCs w:val="28"/>
    </w:rPr>
  </w:style>
  <w:style w:type="paragraph" w:customStyle="1" w:styleId="1fb">
    <w:name w:val="樣式1"/>
    <w:basedOn w:val="a"/>
    <w:autoRedefine/>
    <w:rsid w:val="0003620E"/>
    <w:pPr>
      <w:tabs>
        <w:tab w:val="num" w:pos="660"/>
      </w:tabs>
      <w:spacing w:afterLines="50" w:after="180" w:line="440" w:lineRule="exact"/>
      <w:ind w:left="660" w:hanging="480"/>
      <w:jc w:val="both"/>
    </w:pPr>
    <w:rPr>
      <w:rFonts w:eastAsia="標楷體"/>
    </w:rPr>
  </w:style>
  <w:style w:type="paragraph" w:customStyle="1" w:styleId="29">
    <w:name w:val="樣式2"/>
    <w:basedOn w:val="a"/>
    <w:autoRedefine/>
    <w:rsid w:val="0003620E"/>
    <w:pPr>
      <w:tabs>
        <w:tab w:val="num" w:pos="360"/>
      </w:tabs>
      <w:spacing w:afterLines="50" w:after="180" w:line="440" w:lineRule="exact"/>
      <w:ind w:left="340" w:hanging="340"/>
      <w:jc w:val="both"/>
    </w:pPr>
    <w:rPr>
      <w:rFonts w:eastAsia="標楷體"/>
    </w:rPr>
  </w:style>
  <w:style w:type="paragraph" w:customStyle="1" w:styleId="affff4">
    <w:name w:val="表綱一"/>
    <w:basedOn w:val="a"/>
    <w:rsid w:val="0003620E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eastAsia="標楷體"/>
      <w:spacing w:val="-6"/>
    </w:rPr>
  </w:style>
  <w:style w:type="paragraph" w:customStyle="1" w:styleId="affff5">
    <w:name w:val="單元"/>
    <w:basedOn w:val="a"/>
    <w:rsid w:val="0003620E"/>
    <w:pPr>
      <w:jc w:val="center"/>
    </w:pPr>
    <w:rPr>
      <w:rFonts w:eastAsia="標楷體"/>
      <w:spacing w:val="60"/>
    </w:rPr>
  </w:style>
  <w:style w:type="paragraph" w:customStyle="1" w:styleId="affff6">
    <w:name w:val="節"/>
    <w:rsid w:val="0003620E"/>
    <w:pPr>
      <w:spacing w:beforeLines="50" w:before="180" w:afterLines="50" w:after="18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7">
    <w:name w:val="表號"/>
    <w:basedOn w:val="a"/>
    <w:rsid w:val="0003620E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styleId="2a">
    <w:name w:val="List 2"/>
    <w:basedOn w:val="a"/>
    <w:rsid w:val="0003620E"/>
    <w:pPr>
      <w:snapToGrid w:val="0"/>
      <w:spacing w:line="300" w:lineRule="auto"/>
      <w:ind w:left="960" w:hanging="480"/>
    </w:pPr>
    <w:rPr>
      <w:rFonts w:eastAsia="標楷體"/>
    </w:rPr>
  </w:style>
  <w:style w:type="paragraph" w:customStyle="1" w:styleId="41">
    <w:name w:val="樣式4"/>
    <w:basedOn w:val="a"/>
    <w:rsid w:val="0003620E"/>
    <w:pPr>
      <w:adjustRightInd w:val="0"/>
      <w:snapToGrid w:val="0"/>
      <w:ind w:leftChars="50" w:left="180" w:hangingChars="130" w:hanging="130"/>
      <w:jc w:val="both"/>
    </w:pPr>
    <w:rPr>
      <w:rFonts w:eastAsia="標楷體"/>
      <w:color w:val="000000"/>
    </w:rPr>
  </w:style>
  <w:style w:type="paragraph" w:customStyle="1" w:styleId="111">
    <w:name w:val="單元主題1.(1)（行兩行）"/>
    <w:basedOn w:val="a"/>
    <w:rsid w:val="0003620E"/>
    <w:pPr>
      <w:adjustRightInd w:val="0"/>
      <w:snapToGrid w:val="0"/>
      <w:ind w:leftChars="50" w:left="170" w:hangingChars="120" w:hanging="120"/>
    </w:pPr>
    <w:rPr>
      <w:rFonts w:eastAsia="標楷體"/>
      <w:color w:val="000000"/>
    </w:rPr>
  </w:style>
  <w:style w:type="paragraph" w:customStyle="1" w:styleId="112">
    <w:name w:val="內容綱要1.(1)"/>
    <w:basedOn w:val="a"/>
    <w:rsid w:val="0003620E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c">
    <w:name w:val="單元主題1（分兩行）"/>
    <w:basedOn w:val="a"/>
    <w:rsid w:val="0003620E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101">
    <w:name w:val="單元主題10（分兩行）"/>
    <w:basedOn w:val="a"/>
    <w:rsid w:val="0003620E"/>
    <w:pPr>
      <w:adjustRightInd w:val="0"/>
      <w:snapToGrid w:val="0"/>
      <w:ind w:leftChars="-10" w:left="106" w:hangingChars="116" w:hanging="116"/>
    </w:pPr>
    <w:rPr>
      <w:rFonts w:eastAsia="標楷體"/>
    </w:rPr>
  </w:style>
  <w:style w:type="paragraph" w:customStyle="1" w:styleId="1010">
    <w:name w:val="單元主題10（1）（分兩行）"/>
    <w:basedOn w:val="111"/>
    <w:rsid w:val="0003620E"/>
    <w:pPr>
      <w:ind w:leftChars="100" w:left="210" w:hangingChars="110" w:hanging="110"/>
    </w:pPr>
  </w:style>
  <w:style w:type="paragraph" w:customStyle="1" w:styleId="1fd">
    <w:name w:val="內容綱要1.（分兩行）"/>
    <w:basedOn w:val="112"/>
    <w:rsid w:val="0003620E"/>
    <w:pPr>
      <w:ind w:leftChars="0" w:left="80"/>
    </w:pPr>
  </w:style>
  <w:style w:type="paragraph" w:customStyle="1" w:styleId="113">
    <w:name w:val="單元主題1.(不分行）(1)不分行"/>
    <w:basedOn w:val="111"/>
    <w:rsid w:val="0003620E"/>
    <w:pPr>
      <w:ind w:leftChars="60" w:left="60" w:firstLineChars="0" w:firstLine="0"/>
    </w:pPr>
  </w:style>
  <w:style w:type="paragraph" w:customStyle="1" w:styleId="1fe">
    <w:name w:val="1.目錄"/>
    <w:basedOn w:val="14"/>
    <w:rsid w:val="0003620E"/>
    <w:pPr>
      <w:ind w:leftChars="565" w:left="1020" w:hangingChars="75" w:hanging="180"/>
    </w:pPr>
  </w:style>
  <w:style w:type="paragraph" w:customStyle="1" w:styleId="102">
    <w:name w:val="10."/>
    <w:basedOn w:val="14"/>
    <w:rsid w:val="0003620E"/>
    <w:pPr>
      <w:ind w:leftChars="565" w:left="1656" w:hangingChars="125" w:hanging="300"/>
    </w:pPr>
  </w:style>
  <w:style w:type="paragraph" w:customStyle="1" w:styleId="1ff">
    <w:name w:val="表格1."/>
    <w:basedOn w:val="affff8"/>
    <w:rsid w:val="0003620E"/>
    <w:pPr>
      <w:ind w:left="550" w:hanging="255"/>
    </w:pPr>
    <w:rPr>
      <w:spacing w:val="0"/>
    </w:rPr>
  </w:style>
  <w:style w:type="paragraph" w:customStyle="1" w:styleId="affff8">
    <w:name w:val="表格一、"/>
    <w:basedOn w:val="1ff0"/>
    <w:rsid w:val="0003620E"/>
    <w:pPr>
      <w:ind w:left="539" w:hanging="482"/>
    </w:pPr>
  </w:style>
  <w:style w:type="paragraph" w:customStyle="1" w:styleId="1ff0">
    <w:name w:val="表格內文1"/>
    <w:basedOn w:val="a"/>
    <w:rsid w:val="0003620E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affff9">
    <w:name w:val="備註英"/>
    <w:basedOn w:val="a"/>
    <w:rsid w:val="0003620E"/>
    <w:pPr>
      <w:snapToGrid w:val="0"/>
      <w:ind w:leftChars="1" w:left="96" w:hangingChars="50" w:hanging="94"/>
      <w:jc w:val="both"/>
    </w:pPr>
    <w:rPr>
      <w:rFonts w:eastAsia="標楷體"/>
      <w:spacing w:val="-6"/>
      <w:sz w:val="20"/>
      <w:szCs w:val="20"/>
    </w:rPr>
  </w:style>
  <w:style w:type="paragraph" w:customStyle="1" w:styleId="DefinitionTerm">
    <w:name w:val="Definition Term"/>
    <w:basedOn w:val="a"/>
    <w:next w:val="a"/>
    <w:rsid w:val="0003620E"/>
    <w:pPr>
      <w:autoSpaceDE w:val="0"/>
      <w:autoSpaceDN w:val="0"/>
      <w:adjustRightInd w:val="0"/>
    </w:pPr>
    <w:rPr>
      <w:kern w:val="0"/>
    </w:rPr>
  </w:style>
  <w:style w:type="paragraph" w:customStyle="1" w:styleId="Default">
    <w:name w:val="Default"/>
    <w:rsid w:val="0003620E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affffa">
    <w:name w:val="內文一"/>
    <w:basedOn w:val="a"/>
    <w:rsid w:val="0003620E"/>
    <w:pPr>
      <w:tabs>
        <w:tab w:val="num" w:pos="900"/>
      </w:tabs>
      <w:snapToGrid w:val="0"/>
      <w:spacing w:beforeLines="50" w:before="50" w:afterLines="50" w:after="50" w:line="440" w:lineRule="exact"/>
      <w:ind w:left="900" w:hanging="360"/>
      <w:jc w:val="both"/>
    </w:pPr>
  </w:style>
  <w:style w:type="paragraph" w:customStyle="1" w:styleId="affffb">
    <w:name w:val="內文（一）"/>
    <w:basedOn w:val="a"/>
    <w:rsid w:val="0003620E"/>
    <w:pPr>
      <w:tabs>
        <w:tab w:val="num" w:pos="480"/>
      </w:tabs>
      <w:spacing w:afterLines="50" w:after="180" w:line="440" w:lineRule="exact"/>
      <w:ind w:left="480" w:hanging="480"/>
      <w:jc w:val="both"/>
    </w:pPr>
  </w:style>
  <w:style w:type="paragraph" w:customStyle="1" w:styleId="2b">
    <w:name w:val="表一2"/>
    <w:basedOn w:val="a"/>
    <w:rsid w:val="0003620E"/>
    <w:pPr>
      <w:numPr>
        <w:numId w:val="4"/>
      </w:numPr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affffc">
    <w:name w:val="法令"/>
    <w:basedOn w:val="afff5"/>
    <w:rsid w:val="0003620E"/>
    <w:pPr>
      <w:snapToGrid w:val="0"/>
      <w:ind w:leftChars="1" w:left="1903" w:hangingChars="792" w:hanging="1901"/>
    </w:pPr>
    <w:rPr>
      <w:color w:val="auto"/>
      <w:sz w:val="24"/>
    </w:rPr>
  </w:style>
  <w:style w:type="paragraph" w:customStyle="1" w:styleId="affffd">
    <w:name w:val="實習(一)"/>
    <w:basedOn w:val="a"/>
    <w:rsid w:val="0003620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ascii="標楷體" w:eastAsia="標楷體"/>
      <w:kern w:val="0"/>
    </w:rPr>
  </w:style>
  <w:style w:type="character" w:customStyle="1" w:styleId="1ff1">
    <w:name w:val="1. 字元"/>
    <w:rsid w:val="0003620E"/>
    <w:rPr>
      <w:rFonts w:eastAsia="標楷體"/>
      <w:sz w:val="24"/>
      <w:szCs w:val="24"/>
      <w:lang w:val="en-US" w:eastAsia="zh-TW" w:bidi="ar-SA"/>
    </w:rPr>
  </w:style>
  <w:style w:type="paragraph" w:customStyle="1" w:styleId="1Mime-">
    <w:name w:val="1Mime-標題（一）"/>
    <w:basedOn w:val="a"/>
    <w:autoRedefine/>
    <w:rsid w:val="0003620E"/>
    <w:pPr>
      <w:ind w:left="184" w:hanging="184"/>
    </w:pPr>
    <w:rPr>
      <w:rFonts w:eastAsia="標楷體"/>
      <w:kern w:val="0"/>
    </w:rPr>
  </w:style>
  <w:style w:type="paragraph" w:customStyle="1" w:styleId="1a0">
    <w:name w:val="(1)a"/>
    <w:basedOn w:val="a"/>
    <w:rsid w:val="0003620E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</w:rPr>
  </w:style>
  <w:style w:type="paragraph" w:customStyle="1" w:styleId="BodyTextIndent">
    <w:name w:val="Body Text Indent"/>
    <w:basedOn w:val="a"/>
    <w:rsid w:val="0003620E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character" w:customStyle="1" w:styleId="Web1">
    <w:name w:val="內文 (Web) 字元1"/>
    <w:rsid w:val="0003620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2">
    <w:name w:val="1標題"/>
    <w:basedOn w:val="a"/>
    <w:rsid w:val="0003620E"/>
    <w:pPr>
      <w:numPr>
        <w:numId w:val="6"/>
      </w:numPr>
      <w:tabs>
        <w:tab w:val="clear" w:pos="567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99">
    <w:name w:val="99"/>
    <w:basedOn w:val="a"/>
    <w:rsid w:val="0003620E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2c">
    <w:name w:val="2."/>
    <w:basedOn w:val="14"/>
    <w:rsid w:val="0003620E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d">
    <w:name w:val="2.內文"/>
    <w:basedOn w:val="14"/>
    <w:rsid w:val="0003620E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3">
    <w:name w:val="1的名字"/>
    <w:basedOn w:val="a"/>
    <w:rsid w:val="0003620E"/>
    <w:pPr>
      <w:snapToGrid w:val="0"/>
      <w:spacing w:line="300" w:lineRule="auto"/>
      <w:ind w:leftChars="300" w:left="1680" w:hangingChars="400" w:hanging="960"/>
    </w:pPr>
    <w:rPr>
      <w:rFonts w:eastAsia="標楷體"/>
      <w:color w:val="000000"/>
    </w:rPr>
  </w:style>
  <w:style w:type="character" w:customStyle="1" w:styleId="Web0">
    <w:name w:val="內文 (Web) 字元"/>
    <w:rsid w:val="0003620E"/>
    <w:rPr>
      <w:rFonts w:eastAsia="新細明體"/>
      <w:kern w:val="2"/>
      <w:sz w:val="24"/>
      <w:szCs w:val="24"/>
      <w:lang w:val="en-US" w:eastAsia="zh-TW"/>
    </w:rPr>
  </w:style>
  <w:style w:type="character" w:customStyle="1" w:styleId="120">
    <w:name w:val="標楷12 字元"/>
    <w:rsid w:val="0003620E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4">
    <w:name w:val="1.目"/>
    <w:basedOn w:val="a"/>
    <w:rsid w:val="0003620E"/>
    <w:pPr>
      <w:adjustRightInd w:val="0"/>
      <w:snapToGrid w:val="0"/>
    </w:pPr>
  </w:style>
  <w:style w:type="paragraph" w:customStyle="1" w:styleId="affffe">
    <w:name w:val="自設內文正確"/>
    <w:basedOn w:val="a"/>
    <w:link w:val="afffff"/>
    <w:rsid w:val="0003620E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">
    <w:name w:val="自設內文正確 字元"/>
    <w:link w:val="affffe"/>
    <w:rsid w:val="0003620E"/>
    <w:rPr>
      <w:rFonts w:ascii="標楷體" w:eastAsia="標楷體" w:hAnsi="Times New Roman" w:cs="Times New Roman"/>
      <w:szCs w:val="20"/>
    </w:rPr>
  </w:style>
  <w:style w:type="paragraph" w:customStyle="1" w:styleId="1ff5">
    <w:name w:val="1.文"/>
    <w:basedOn w:val="14"/>
    <w:rsid w:val="0003620E"/>
    <w:pPr>
      <w:ind w:leftChars="650" w:left="1560" w:firstLineChars="200" w:firstLine="480"/>
    </w:pPr>
  </w:style>
  <w:style w:type="paragraph" w:customStyle="1" w:styleId="121">
    <w:name w:val="標楷12"/>
    <w:basedOn w:val="a"/>
    <w:rsid w:val="0003620E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81">
    <w:name w:val="樣式8"/>
    <w:basedOn w:val="a"/>
    <w:rsid w:val="0003620E"/>
    <w:pPr>
      <w:adjustRightInd w:val="0"/>
      <w:snapToGrid w:val="0"/>
      <w:ind w:firstLineChars="600" w:firstLine="1440"/>
    </w:pPr>
    <w:rPr>
      <w:rFonts w:ascii="標楷體" w:eastAsia="標楷體" w:hAnsi="標楷體"/>
    </w:rPr>
  </w:style>
  <w:style w:type="paragraph" w:customStyle="1" w:styleId="afffff0">
    <w:name w:val="出席者"/>
    <w:basedOn w:val="a"/>
    <w:rsid w:val="0003620E"/>
    <w:pPr>
      <w:ind w:left="1077" w:hanging="1077"/>
    </w:pPr>
    <w:rPr>
      <w:rFonts w:ascii="Arial" w:eastAsia="標楷體" w:hAnsi="Arial"/>
      <w:sz w:val="32"/>
      <w:szCs w:val="20"/>
    </w:rPr>
  </w:style>
  <w:style w:type="paragraph" w:customStyle="1" w:styleId="style23">
    <w:name w:val="style23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afffff1">
    <w:name w:val="表格內無縮"/>
    <w:basedOn w:val="a"/>
    <w:rsid w:val="0003620E"/>
    <w:pPr>
      <w:tabs>
        <w:tab w:val="num" w:pos="1560"/>
      </w:tabs>
      <w:jc w:val="both"/>
    </w:pPr>
    <w:rPr>
      <w:rFonts w:eastAsia="標楷體"/>
      <w:bCs/>
      <w:color w:val="000000"/>
    </w:rPr>
  </w:style>
  <w:style w:type="paragraph" w:customStyle="1" w:styleId="afffff2">
    <w:name w:val="表格"/>
    <w:basedOn w:val="a"/>
    <w:rsid w:val="0003620E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2e">
    <w:name w:val="學報標題2"/>
    <w:basedOn w:val="1"/>
    <w:rsid w:val="0003620E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/>
      <w:spacing w:val="20"/>
      <w:kern w:val="0"/>
      <w:sz w:val="28"/>
      <w:szCs w:val="28"/>
    </w:rPr>
  </w:style>
  <w:style w:type="paragraph" w:customStyle="1" w:styleId="a20">
    <w:name w:val="a2"/>
    <w:basedOn w:val="a"/>
    <w:rsid w:val="0003620E"/>
    <w:pPr>
      <w:widowControl/>
    </w:pPr>
    <w:rPr>
      <w:rFonts w:ascii="標楷體" w:eastAsia="標楷體" w:hAnsi="標楷體"/>
      <w:kern w:val="0"/>
    </w:rPr>
  </w:style>
  <w:style w:type="paragraph" w:customStyle="1" w:styleId="114">
    <w:name w:val="1. 標題1."/>
    <w:basedOn w:val="a"/>
    <w:autoRedefine/>
    <w:rsid w:val="0003620E"/>
    <w:pPr>
      <w:spacing w:line="360" w:lineRule="auto"/>
      <w:ind w:leftChars="210" w:left="1126" w:hangingChars="192" w:hanging="538"/>
    </w:pPr>
    <w:rPr>
      <w:rFonts w:eastAsia="標楷體"/>
      <w:sz w:val="28"/>
      <w:szCs w:val="28"/>
    </w:rPr>
  </w:style>
  <w:style w:type="paragraph" w:customStyle="1" w:styleId="1ff6">
    <w:name w:val="表1"/>
    <w:basedOn w:val="a"/>
    <w:rsid w:val="0003620E"/>
    <w:pPr>
      <w:ind w:leftChars="100" w:left="408" w:hangingChars="70" w:hanging="168"/>
      <w:jc w:val="both"/>
    </w:pPr>
    <w:rPr>
      <w:rFonts w:eastAsia="標楷體"/>
    </w:rPr>
  </w:style>
  <w:style w:type="paragraph" w:customStyle="1" w:styleId="font9">
    <w:name w:val="font9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2f">
    <w:name w:val="表格內文2"/>
    <w:basedOn w:val="a"/>
    <w:rsid w:val="0003620E"/>
    <w:pPr>
      <w:widowControl/>
      <w:spacing w:line="400" w:lineRule="exact"/>
      <w:jc w:val="both"/>
    </w:pPr>
    <w:rPr>
      <w:rFonts w:eastAsia="標楷體"/>
      <w:snapToGrid w:val="0"/>
      <w:kern w:val="0"/>
      <w:szCs w:val="20"/>
    </w:rPr>
  </w:style>
  <w:style w:type="paragraph" w:customStyle="1" w:styleId="style6">
    <w:name w:val="style6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C3333"/>
      <w:kern w:val="0"/>
      <w:sz w:val="30"/>
      <w:szCs w:val="30"/>
    </w:rPr>
  </w:style>
  <w:style w:type="paragraph" w:customStyle="1" w:styleId="style7">
    <w:name w:val="style7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669933"/>
      <w:kern w:val="0"/>
      <w:sz w:val="30"/>
      <w:szCs w:val="30"/>
    </w:rPr>
  </w:style>
  <w:style w:type="paragraph" w:customStyle="1" w:styleId="style12">
    <w:name w:val="style12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9933"/>
      <w:kern w:val="0"/>
      <w:sz w:val="30"/>
      <w:szCs w:val="30"/>
    </w:rPr>
  </w:style>
  <w:style w:type="paragraph" w:customStyle="1" w:styleId="style30">
    <w:name w:val="style30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style31">
    <w:name w:val="style31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style32">
    <w:name w:val="style32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2">
    <w:name w:val="style2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style8">
    <w:name w:val="style8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00FF"/>
      <w:kern w:val="0"/>
      <w:sz w:val="30"/>
      <w:szCs w:val="30"/>
    </w:rPr>
  </w:style>
  <w:style w:type="paragraph" w:customStyle="1" w:styleId="style13">
    <w:name w:val="style13"/>
    <w:basedOn w:val="a"/>
    <w:rsid w:val="0003620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00FF"/>
      <w:kern w:val="0"/>
      <w:sz w:val="30"/>
      <w:szCs w:val="30"/>
    </w:rPr>
  </w:style>
  <w:style w:type="paragraph" w:customStyle="1" w:styleId="style57">
    <w:name w:val="style57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99"/>
      <w:kern w:val="0"/>
    </w:rPr>
  </w:style>
  <w:style w:type="paragraph" w:customStyle="1" w:styleId="style58">
    <w:name w:val="style58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FFFF"/>
      <w:kern w:val="0"/>
    </w:rPr>
  </w:style>
  <w:style w:type="paragraph" w:customStyle="1" w:styleId="style59">
    <w:name w:val="style59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color w:val="CCFFFF"/>
      <w:kern w:val="0"/>
    </w:rPr>
  </w:style>
  <w:style w:type="paragraph" w:customStyle="1" w:styleId="style60">
    <w:name w:val="style60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99"/>
      <w:kern w:val="0"/>
    </w:rPr>
  </w:style>
  <w:style w:type="paragraph" w:customStyle="1" w:styleId="style61">
    <w:name w:val="style61"/>
    <w:basedOn w:val="a"/>
    <w:rsid w:val="0003620E"/>
    <w:pPr>
      <w:widowControl/>
      <w:spacing w:before="100" w:beforeAutospacing="1" w:after="100" w:afterAutospacing="1"/>
    </w:pPr>
    <w:rPr>
      <w:rFonts w:ascii="新細明體" w:hAnsi="新細明體" w:cs="新細明體"/>
      <w:color w:val="FFFF99"/>
      <w:kern w:val="0"/>
    </w:rPr>
  </w:style>
  <w:style w:type="paragraph" w:customStyle="1" w:styleId="afffff3">
    <w:name w:val="開會地點"/>
    <w:basedOn w:val="a"/>
    <w:rsid w:val="0003620E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4">
    <w:name w:val="主持人"/>
    <w:basedOn w:val="a"/>
    <w:rsid w:val="0003620E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5">
    <w:name w:val="開會事由"/>
    <w:basedOn w:val="a"/>
    <w:rsid w:val="0003620E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6">
    <w:name w:val="宣導群科歸屬"/>
    <w:basedOn w:val="a"/>
    <w:rsid w:val="0003620E"/>
    <w:pPr>
      <w:tabs>
        <w:tab w:val="num" w:pos="840"/>
      </w:tabs>
      <w:ind w:left="840" w:hanging="360"/>
    </w:pPr>
    <w:rPr>
      <w:rFonts w:eastAsia="標楷體"/>
    </w:rPr>
  </w:style>
  <w:style w:type="paragraph" w:customStyle="1" w:styleId="1ff7">
    <w:name w:val="1.的"/>
    <w:basedOn w:val="a"/>
    <w:next w:val="a"/>
    <w:rsid w:val="0003620E"/>
    <w:pPr>
      <w:snapToGrid w:val="0"/>
      <w:spacing w:line="300" w:lineRule="auto"/>
      <w:ind w:leftChars="300" w:left="960" w:hangingChars="100" w:hanging="240"/>
    </w:pPr>
    <w:rPr>
      <w:rFonts w:eastAsia="標楷體"/>
      <w:color w:val="000000"/>
    </w:rPr>
  </w:style>
  <w:style w:type="paragraph" w:customStyle="1" w:styleId="afffff7">
    <w:name w:val="一、內文"/>
    <w:basedOn w:val="a8"/>
    <w:rsid w:val="0003620E"/>
    <w:pPr>
      <w:spacing w:line="300" w:lineRule="auto"/>
      <w:ind w:leftChars="100" w:left="240"/>
      <w:jc w:val="left"/>
    </w:pPr>
  </w:style>
  <w:style w:type="paragraph" w:customStyle="1" w:styleId="afffff8">
    <w:name w:val="壹、內文"/>
    <w:basedOn w:val="a8"/>
    <w:rsid w:val="0003620E"/>
    <w:pPr>
      <w:spacing w:line="360" w:lineRule="auto"/>
      <w:jc w:val="left"/>
    </w:pPr>
  </w:style>
  <w:style w:type="paragraph" w:customStyle="1" w:styleId="1ff8">
    <w:name w:val="自設內文1"/>
    <w:basedOn w:val="a"/>
    <w:rsid w:val="0003620E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DefinitionList">
    <w:name w:val="Definition List"/>
    <w:basedOn w:val="a"/>
    <w:next w:val="DefinitionTerm"/>
    <w:rsid w:val="0003620E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1ff9">
    <w:name w:val="1"/>
    <w:basedOn w:val="affffb"/>
    <w:rsid w:val="0003620E"/>
    <w:pPr>
      <w:tabs>
        <w:tab w:val="clear" w:pos="480"/>
        <w:tab w:val="num" w:pos="720"/>
      </w:tabs>
      <w:snapToGrid w:val="0"/>
      <w:spacing w:beforeLines="50" w:before="50" w:afterLines="0" w:after="0" w:line="480" w:lineRule="exact"/>
      <w:ind w:left="720"/>
    </w:pPr>
  </w:style>
  <w:style w:type="paragraph" w:styleId="HTML">
    <w:name w:val="HTML Preformatted"/>
    <w:basedOn w:val="a"/>
    <w:link w:val="HTML0"/>
    <w:rsid w:val="000362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3620E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03">
    <w:name w:val="03一標題"/>
    <w:basedOn w:val="a"/>
    <w:next w:val="04"/>
    <w:autoRedefine/>
    <w:rsid w:val="0003620E"/>
    <w:pPr>
      <w:widowControl/>
      <w:overflowPunct w:val="0"/>
      <w:autoSpaceDE w:val="0"/>
      <w:autoSpaceDN w:val="0"/>
      <w:snapToGrid w:val="0"/>
      <w:spacing w:beforeLines="50" w:before="180" w:after="180" w:line="360" w:lineRule="auto"/>
      <w:jc w:val="both"/>
    </w:pPr>
    <w:rPr>
      <w:rFonts w:eastAsia="標楷體"/>
      <w:b/>
      <w:bCs/>
      <w:kern w:val="0"/>
    </w:rPr>
  </w:style>
  <w:style w:type="paragraph" w:customStyle="1" w:styleId="04">
    <w:name w:val="04一內文"/>
    <w:basedOn w:val="03"/>
    <w:autoRedefine/>
    <w:rsid w:val="0003620E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115">
    <w:name w:val="1.1"/>
    <w:basedOn w:val="a"/>
    <w:rsid w:val="0003620E"/>
    <w:pPr>
      <w:spacing w:line="360" w:lineRule="auto"/>
      <w:ind w:left="227"/>
    </w:pPr>
    <w:rPr>
      <w:rFonts w:eastAsia="標楷體"/>
      <w:sz w:val="28"/>
    </w:rPr>
  </w:style>
  <w:style w:type="paragraph" w:customStyle="1" w:styleId="afffff9">
    <w:name w:val="a."/>
    <w:basedOn w:val="a"/>
    <w:rsid w:val="0003620E"/>
    <w:pPr>
      <w:ind w:leftChars="500" w:left="1440" w:hangingChars="100" w:hanging="240"/>
    </w:pPr>
  </w:style>
  <w:style w:type="paragraph" w:customStyle="1" w:styleId="1ffa">
    <w:name w:val="目錄標題1"/>
    <w:basedOn w:val="a"/>
    <w:autoRedefine/>
    <w:rsid w:val="0003620E"/>
    <w:pPr>
      <w:adjustRightInd w:val="0"/>
      <w:snapToGrid w:val="0"/>
      <w:spacing w:line="480" w:lineRule="exact"/>
      <w:jc w:val="both"/>
    </w:pPr>
    <w:rPr>
      <w:rFonts w:ascii="標楷體" w:eastAsia="標楷體" w:hAnsi="標楷體" w:cs="Arial"/>
      <w:b/>
      <w:sz w:val="28"/>
      <w:szCs w:val="28"/>
    </w:rPr>
  </w:style>
  <w:style w:type="paragraph" w:customStyle="1" w:styleId="afffffa">
    <w:name w:val="章"/>
    <w:basedOn w:val="a"/>
    <w:rsid w:val="0003620E"/>
    <w:pPr>
      <w:tabs>
        <w:tab w:val="lef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b">
    <w:name w:val="節(壹)"/>
    <w:basedOn w:val="a"/>
    <w:rsid w:val="0003620E"/>
    <w:pPr>
      <w:tabs>
        <w:tab w:val="righ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c">
    <w:name w:val="節(一)"/>
    <w:basedOn w:val="a"/>
    <w:rsid w:val="0003620E"/>
    <w:pPr>
      <w:tabs>
        <w:tab w:val="right" w:leader="hyphen" w:pos="8640"/>
      </w:tabs>
    </w:pPr>
    <w:rPr>
      <w:rFonts w:eastAsia="標楷體" w:hAnsi="標楷體"/>
    </w:rPr>
  </w:style>
  <w:style w:type="paragraph" w:customStyle="1" w:styleId="afffffd">
    <w:name w:val="樣式 表 + 黑色"/>
    <w:basedOn w:val="aff"/>
    <w:autoRedefine/>
    <w:rsid w:val="0003620E"/>
    <w:rPr>
      <w:color w:val="000000"/>
    </w:rPr>
  </w:style>
  <w:style w:type="paragraph" w:customStyle="1" w:styleId="2f0">
    <w:name w:val="圖表 + 凸出:  2 字元"/>
    <w:basedOn w:val="afff6"/>
    <w:autoRedefine/>
    <w:rsid w:val="0003620E"/>
    <w:pPr>
      <w:ind w:left="480" w:hangingChars="200" w:hanging="480"/>
    </w:pPr>
    <w:rPr>
      <w:rFonts w:ascii="Times New Roman" w:hAnsi="Times New Roman" w:cs="新細明體"/>
      <w:szCs w:val="20"/>
    </w:rPr>
  </w:style>
  <w:style w:type="paragraph" w:customStyle="1" w:styleId="175">
    <w:name w:val="圖表 + 凸出:  1.75 字元"/>
    <w:basedOn w:val="afff6"/>
    <w:autoRedefine/>
    <w:rsid w:val="0003620E"/>
    <w:pPr>
      <w:ind w:left="420" w:hangingChars="175" w:hanging="420"/>
    </w:pPr>
    <w:rPr>
      <w:rFonts w:ascii="Times New Roman" w:hAnsi="Times New Roman" w:cs="新細明體"/>
      <w:szCs w:val="20"/>
    </w:rPr>
  </w:style>
  <w:style w:type="paragraph" w:customStyle="1" w:styleId="1ffb">
    <w:name w:val="概述1"/>
    <w:basedOn w:val="afffffe"/>
    <w:autoRedefine/>
    <w:rsid w:val="0003620E"/>
    <w:pPr>
      <w:framePr w:h="5670" w:wrap="around"/>
    </w:pPr>
    <w:rPr>
      <w:b/>
      <w:w w:val="110"/>
    </w:rPr>
  </w:style>
  <w:style w:type="paragraph" w:customStyle="1" w:styleId="afffffe">
    <w:name w:val="概述"/>
    <w:autoRedefine/>
    <w:rsid w:val="0003620E"/>
    <w:pPr>
      <w:framePr w:w="2835" w:h="5588" w:hSpace="181" w:wrap="around" w:vAnchor="page" w:hAnchor="page" w:x="5994" w:y="3426"/>
      <w:ind w:left="120"/>
    </w:pPr>
    <w:rPr>
      <w:rFonts w:ascii="標楷體" w:eastAsia="標楷體" w:hAnsi="Times New Roman" w:cs="Times New Roman"/>
      <w:noProof/>
      <w:w w:val="90"/>
      <w:kern w:val="0"/>
      <w:szCs w:val="20"/>
    </w:rPr>
  </w:style>
  <w:style w:type="paragraph" w:customStyle="1" w:styleId="aaa">
    <w:name w:val="aaa"/>
    <w:basedOn w:val="a"/>
    <w:autoRedefine/>
    <w:rsid w:val="0003620E"/>
    <w:pPr>
      <w:ind w:left="624"/>
    </w:pPr>
    <w:rPr>
      <w:rFonts w:ascii="標楷體" w:eastAsia="標楷體" w:hAnsi="標楷體"/>
    </w:rPr>
  </w:style>
  <w:style w:type="paragraph" w:customStyle="1" w:styleId="affffff">
    <w:name w:val="校訂科目科別"/>
    <w:basedOn w:val="a"/>
    <w:autoRedefine/>
    <w:rsid w:val="0003620E"/>
    <w:pPr>
      <w:ind w:left="624"/>
    </w:pPr>
    <w:rPr>
      <w:rFonts w:ascii="標楷體" w:eastAsia="標楷體" w:hAnsi="標楷體" w:cs="新細明體"/>
      <w:szCs w:val="20"/>
    </w:rPr>
  </w:style>
  <w:style w:type="paragraph" w:customStyle="1" w:styleId="Title">
    <w:name w:val="Title"/>
    <w:rsid w:val="0003620E"/>
    <w:pPr>
      <w:spacing w:beforeLines="50" w:before="50" w:afterLines="50" w:after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52">
    <w:name w:val="樣式5"/>
    <w:basedOn w:val="afff5"/>
    <w:rsid w:val="0003620E"/>
    <w:rPr>
      <w:rFonts w:ascii="標楷體"/>
    </w:rPr>
  </w:style>
  <w:style w:type="paragraph" w:customStyle="1" w:styleId="61">
    <w:name w:val="樣式6"/>
    <w:basedOn w:val="afff5"/>
    <w:rsid w:val="0003620E"/>
    <w:pPr>
      <w:ind w:firstLineChars="150" w:firstLine="480"/>
    </w:pPr>
    <w:rPr>
      <w:rFonts w:ascii="標楷體"/>
    </w:rPr>
  </w:style>
  <w:style w:type="paragraph" w:customStyle="1" w:styleId="71">
    <w:name w:val="樣式7"/>
    <w:basedOn w:val="a"/>
    <w:rsid w:val="0003620E"/>
    <w:pPr>
      <w:adjustRightInd w:val="0"/>
      <w:snapToGrid w:val="0"/>
      <w:ind w:firstLineChars="300" w:firstLine="720"/>
    </w:pPr>
    <w:rPr>
      <w:rFonts w:ascii="標楷體" w:eastAsia="標楷體" w:hAnsi="標楷體"/>
    </w:rPr>
  </w:style>
  <w:style w:type="paragraph" w:customStyle="1" w:styleId="91">
    <w:name w:val="樣式9"/>
    <w:basedOn w:val="a"/>
    <w:rsid w:val="0003620E"/>
    <w:rPr>
      <w:rFonts w:ascii="標楷體" w:eastAsia="標楷體" w:hAnsi="標楷體"/>
    </w:rPr>
  </w:style>
  <w:style w:type="paragraph" w:customStyle="1" w:styleId="103">
    <w:name w:val="樣式10"/>
    <w:basedOn w:val="af3"/>
    <w:rsid w:val="0003620E"/>
    <w:pPr>
      <w:spacing w:beforeLines="0" w:before="240"/>
      <w:ind w:leftChars="262" w:left="1120" w:firstLineChars="0" w:hanging="640"/>
    </w:pPr>
    <w:rPr>
      <w:rFonts w:ascii="標楷體" w:hAnsi="標楷體"/>
      <w:color w:val="000000"/>
      <w:sz w:val="28"/>
      <w:szCs w:val="28"/>
    </w:rPr>
  </w:style>
  <w:style w:type="paragraph" w:customStyle="1" w:styleId="116">
    <w:name w:val="樣式11"/>
    <w:basedOn w:val="afff5"/>
    <w:rsid w:val="0003620E"/>
    <w:rPr>
      <w:rFonts w:ascii="標楷體"/>
      <w:color w:val="auto"/>
    </w:rPr>
  </w:style>
  <w:style w:type="paragraph" w:customStyle="1" w:styleId="affffff0">
    <w:name w:val="表 字元 字元 字元"/>
    <w:basedOn w:val="a"/>
    <w:link w:val="affffff1"/>
    <w:rsid w:val="0003620E"/>
    <w:pPr>
      <w:snapToGrid w:val="0"/>
      <w:jc w:val="both"/>
    </w:pPr>
    <w:rPr>
      <w:rFonts w:eastAsia="標楷體"/>
      <w:szCs w:val="26"/>
    </w:rPr>
  </w:style>
  <w:style w:type="character" w:customStyle="1" w:styleId="affffff1">
    <w:name w:val="表 字元 字元 字元 字元"/>
    <w:link w:val="affffff0"/>
    <w:rsid w:val="0003620E"/>
    <w:rPr>
      <w:rFonts w:ascii="Times New Roman" w:eastAsia="標楷體" w:hAnsi="Times New Roman" w:cs="Times New Roman"/>
      <w:szCs w:val="26"/>
    </w:rPr>
  </w:style>
  <w:style w:type="character" w:customStyle="1" w:styleId="dash5167-6587--char">
    <w:name w:val="dash5167-6587--char"/>
    <w:basedOn w:val="a0"/>
    <w:rsid w:val="0003620E"/>
  </w:style>
  <w:style w:type="paragraph" w:customStyle="1" w:styleId="122">
    <w:name w:val="樣式12"/>
    <w:basedOn w:val="afff5"/>
    <w:rsid w:val="0003620E"/>
    <w:rPr>
      <w:szCs w:val="40"/>
    </w:rPr>
  </w:style>
  <w:style w:type="paragraph" w:customStyle="1" w:styleId="130">
    <w:name w:val="樣式13"/>
    <w:basedOn w:val="af3"/>
    <w:rsid w:val="0003620E"/>
    <w:pPr>
      <w:spacing w:beforeLines="0" w:before="240"/>
      <w:ind w:leftChars="262" w:left="1120" w:firstLineChars="0" w:hanging="640"/>
    </w:pPr>
    <w:rPr>
      <w:color w:val="000000"/>
      <w:sz w:val="28"/>
      <w:szCs w:val="28"/>
    </w:rPr>
  </w:style>
  <w:style w:type="paragraph" w:customStyle="1" w:styleId="affffff2">
    <w:name w:val="備文"/>
    <w:basedOn w:val="affffff3"/>
    <w:rsid w:val="0003620E"/>
    <w:pPr>
      <w:ind w:left="0" w:firstLineChars="0" w:firstLine="0"/>
    </w:pPr>
  </w:style>
  <w:style w:type="paragraph" w:customStyle="1" w:styleId="affffff3">
    <w:name w:val="備"/>
    <w:basedOn w:val="a"/>
    <w:rsid w:val="0003620E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eastAsia="標楷體"/>
      <w:spacing w:val="-10"/>
    </w:rPr>
  </w:style>
  <w:style w:type="paragraph" w:customStyle="1" w:styleId="affffff4">
    <w:name w:val="Ⅰ"/>
    <w:basedOn w:val="afffc"/>
    <w:rsid w:val="0003620E"/>
    <w:rPr>
      <w:rFonts w:hAnsi="Times New Roman"/>
    </w:rPr>
  </w:style>
  <w:style w:type="paragraph" w:styleId="2f1">
    <w:name w:val="Body Text First Indent 2"/>
    <w:basedOn w:val="a8"/>
    <w:link w:val="2f2"/>
    <w:rsid w:val="0003620E"/>
    <w:pPr>
      <w:spacing w:after="120"/>
      <w:ind w:left="480" w:firstLineChars="0" w:firstLine="210"/>
      <w:jc w:val="left"/>
    </w:pPr>
    <w:rPr>
      <w:rFonts w:eastAsia="新細明體"/>
      <w:szCs w:val="20"/>
    </w:rPr>
  </w:style>
  <w:style w:type="character" w:customStyle="1" w:styleId="2f2">
    <w:name w:val="本文第一層縮排 2 字元"/>
    <w:basedOn w:val="a9"/>
    <w:link w:val="2f1"/>
    <w:rsid w:val="0003620E"/>
    <w:rPr>
      <w:rFonts w:ascii="Times New Roman" w:eastAsia="新細明體" w:hAnsi="Times New Roman" w:cs="Times New Roman"/>
      <w:szCs w:val="20"/>
    </w:rPr>
  </w:style>
  <w:style w:type="paragraph" w:styleId="affffff5">
    <w:name w:val="Subtitle"/>
    <w:basedOn w:val="a"/>
    <w:link w:val="affffff6"/>
    <w:qFormat/>
    <w:rsid w:val="0003620E"/>
    <w:pPr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ffffff6">
    <w:name w:val="副標題 字元"/>
    <w:basedOn w:val="a0"/>
    <w:link w:val="affffff5"/>
    <w:rsid w:val="0003620E"/>
    <w:rPr>
      <w:rFonts w:ascii="Times New Roman" w:eastAsia="新細明體" w:hAnsi="Times New Roman" w:cs="Times New Roman"/>
      <w:b/>
      <w:szCs w:val="20"/>
    </w:rPr>
  </w:style>
  <w:style w:type="paragraph" w:customStyle="1" w:styleId="42">
    <w:name w:val="階層4"/>
    <w:basedOn w:val="a"/>
    <w:rsid w:val="0003620E"/>
    <w:pPr>
      <w:adjustRightInd w:val="0"/>
      <w:snapToGrid w:val="0"/>
      <w:spacing w:line="300" w:lineRule="auto"/>
      <w:ind w:leftChars="688" w:left="758" w:hangingChars="70" w:hanging="70"/>
    </w:pPr>
    <w:rPr>
      <w:rFonts w:eastAsia="標楷體"/>
      <w:color w:val="000000"/>
    </w:rPr>
  </w:style>
  <w:style w:type="character" w:customStyle="1" w:styleId="1ffc">
    <w:name w:val=" 字元 字元 字元1"/>
    <w:rsid w:val="0003620E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7">
    <w:name w:val=" 字元 字元 字元"/>
    <w:rsid w:val="0003620E"/>
    <w:rPr>
      <w:kern w:val="2"/>
      <w:sz w:val="24"/>
      <w:szCs w:val="24"/>
    </w:rPr>
  </w:style>
  <w:style w:type="character" w:customStyle="1" w:styleId="2f3">
    <w:name w:val="字元 字元2"/>
    <w:locked/>
    <w:rsid w:val="0003620E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3">
    <w:name w:val="字元 字元4"/>
    <w:locked/>
    <w:rsid w:val="0003620E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9">
    <w:name w:val="字元 字元3"/>
    <w:locked/>
    <w:rsid w:val="0003620E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d">
    <w:name w:val="字元 字元1"/>
    <w:locked/>
    <w:rsid w:val="0003620E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8">
    <w:name w:val="字元 字元"/>
    <w:locked/>
    <w:rsid w:val="0003620E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53">
    <w:name w:val="字元5"/>
    <w:rsid w:val="0003620E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ffe">
    <w:name w:val="字元 字元 字元1"/>
    <w:rsid w:val="0003620E"/>
    <w:rPr>
      <w:rFonts w:ascii="標楷體" w:eastAsia="標楷體" w:hAnsi="標楷體" w:hint="eastAsia"/>
      <w:b/>
      <w:bCs/>
      <w:kern w:val="2"/>
      <w:sz w:val="24"/>
      <w:szCs w:val="24"/>
      <w:lang w:val="en-US" w:eastAsia="zh-TW" w:bidi="ar-SA"/>
    </w:rPr>
  </w:style>
  <w:style w:type="character" w:customStyle="1" w:styleId="affffff9">
    <w:name w:val="字元 字元 字元"/>
    <w:rsid w:val="0003620E"/>
    <w:rPr>
      <w:kern w:val="2"/>
      <w:sz w:val="24"/>
      <w:szCs w:val="24"/>
    </w:rPr>
  </w:style>
  <w:style w:type="character" w:customStyle="1" w:styleId="wbtrsnp1">
    <w:name w:val="wbtr_snp1"/>
    <w:rsid w:val="0003620E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affffffa">
    <w:name w:val="Strong"/>
    <w:qFormat/>
    <w:rsid w:val="0003620E"/>
    <w:rPr>
      <w:b/>
      <w:bCs/>
    </w:rPr>
  </w:style>
  <w:style w:type="paragraph" w:customStyle="1" w:styleId="OK">
    <w:name w:val="表標OK"/>
    <w:basedOn w:val="a"/>
    <w:link w:val="OK0"/>
    <w:qFormat/>
    <w:rsid w:val="0003620E"/>
    <w:rPr>
      <w:rFonts w:eastAsia="標楷體"/>
      <w:bCs/>
    </w:rPr>
  </w:style>
  <w:style w:type="character" w:customStyle="1" w:styleId="OK0">
    <w:name w:val="表標OK 字元"/>
    <w:basedOn w:val="a0"/>
    <w:link w:val="OK"/>
    <w:rsid w:val="0003620E"/>
    <w:rPr>
      <w:rFonts w:ascii="Times New Roman" w:eastAsia="標楷體" w:hAnsi="Times New Roman" w:cs="Times New Roman"/>
      <w:bCs/>
      <w:szCs w:val="24"/>
    </w:rPr>
  </w:style>
  <w:style w:type="paragraph" w:customStyle="1" w:styleId="TableParagraph">
    <w:name w:val="Table Paragraph"/>
    <w:basedOn w:val="a"/>
    <w:rsid w:val="0003620E"/>
    <w:pPr>
      <w:autoSpaceDE w:val="0"/>
      <w:autoSpaceDN w:val="0"/>
      <w:adjustRightInd w:val="0"/>
    </w:pPr>
    <w:rPr>
      <w:rFonts w:cs="Angsana New"/>
      <w:kern w:val="0"/>
      <w:lang w:bidi="th-TH"/>
    </w:rPr>
  </w:style>
  <w:style w:type="character" w:customStyle="1" w:styleId="shorttext">
    <w:name w:val="short_text"/>
    <w:basedOn w:val="a0"/>
    <w:rsid w:val="0003620E"/>
  </w:style>
  <w:style w:type="character" w:customStyle="1" w:styleId="hps">
    <w:name w:val="hps"/>
    <w:basedOn w:val="a0"/>
    <w:rsid w:val="0003620E"/>
  </w:style>
  <w:style w:type="character" w:customStyle="1" w:styleId="HeaderChar">
    <w:name w:val="Header Char"/>
    <w:basedOn w:val="a0"/>
    <w:locked/>
    <w:rsid w:val="0003620E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basedOn w:val="a0"/>
    <w:locked/>
    <w:rsid w:val="0003620E"/>
    <w:rPr>
      <w:rFonts w:eastAsia="新細明體"/>
      <w:kern w:val="2"/>
      <w:lang w:val="en-US" w:eastAsia="zh-TW" w:bidi="ar-SA"/>
    </w:rPr>
  </w:style>
  <w:style w:type="character" w:customStyle="1" w:styleId="CommentTextChar">
    <w:name w:val="Comment Text Char"/>
    <w:basedOn w:val="a0"/>
    <w:locked/>
    <w:rsid w:val="0003620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0"/>
    <w:locked/>
    <w:rsid w:val="0003620E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DateChar">
    <w:name w:val="Date Char"/>
    <w:basedOn w:val="a0"/>
    <w:locked/>
    <w:rsid w:val="0003620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BodyTextIndent1">
    <w:name w:val="Body Text Indent1"/>
    <w:basedOn w:val="a"/>
    <w:rsid w:val="0003620E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paragraph" w:customStyle="1" w:styleId="Title10">
    <w:name w:val="Title1"/>
    <w:rsid w:val="0003620E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510">
    <w:name w:val="字元51"/>
    <w:rsid w:val="0003620E"/>
    <w:rPr>
      <w:rFonts w:ascii="新細明體" w:eastAsia="新細明體" w:hAnsi="新細明體"/>
      <w:kern w:val="2"/>
      <w:lang w:val="en-US" w:eastAsia="zh-TW"/>
    </w:rPr>
  </w:style>
  <w:style w:type="character" w:customStyle="1" w:styleId="117">
    <w:name w:val="字元 字元 字元11"/>
    <w:rsid w:val="0003620E"/>
    <w:rPr>
      <w:rFonts w:ascii="標楷體" w:eastAsia="標楷體" w:hAnsi="標楷體"/>
      <w:b/>
      <w:kern w:val="2"/>
      <w:sz w:val="24"/>
      <w:lang w:val="en-US" w:eastAsia="zh-TW"/>
    </w:rPr>
  </w:style>
  <w:style w:type="character" w:customStyle="1" w:styleId="2f4">
    <w:name w:val="字元 字元 字元2"/>
    <w:rsid w:val="0003620E"/>
    <w:rPr>
      <w:kern w:val="2"/>
      <w:sz w:val="24"/>
    </w:rPr>
  </w:style>
  <w:style w:type="character" w:customStyle="1" w:styleId="mr-0">
    <w:name w:val="mr-0"/>
    <w:basedOn w:val="a0"/>
    <w:rsid w:val="0003620E"/>
    <w:rPr>
      <w:rFonts w:cs="Times New Roman"/>
    </w:rPr>
  </w:style>
  <w:style w:type="character" w:customStyle="1" w:styleId="ya-q-full-text">
    <w:name w:val="ya-q-full-text"/>
    <w:basedOn w:val="a0"/>
    <w:rsid w:val="000362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60</Pages>
  <Words>5062</Words>
  <Characters>28855</Characters>
  <Application>Microsoft Office Word</Application>
  <DocSecurity>0</DocSecurity>
  <Lines>240</Lines>
  <Paragraphs>67</Paragraphs>
  <ScaleCrop>false</ScaleCrop>
  <Company/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2016-11-28T08:32:00Z</dcterms:created>
  <dcterms:modified xsi:type="dcterms:W3CDTF">2016-11-28T09:20:00Z</dcterms:modified>
</cp:coreProperties>
</file>